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7C40" w:rsidRDefault="00000000">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Academic Support and Student Services Committee (AS&amp;SS)</w:t>
      </w:r>
    </w:p>
    <w:p w14:paraId="00000002" w14:textId="4382A1C1" w:rsidR="00DA7C40" w:rsidRDefault="003502F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Minutes</w:t>
      </w:r>
    </w:p>
    <w:p w14:paraId="00000003" w14:textId="77777777" w:rsidR="00DA7C40" w:rsidRDefault="0000000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November 16, 2023</w:t>
      </w:r>
    </w:p>
    <w:p w14:paraId="00000004" w14:textId="77777777" w:rsidR="00DA7C40" w:rsidRDefault="00000000">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10:00-11:30</w:t>
      </w:r>
    </w:p>
    <w:p w14:paraId="00000005" w14:textId="77777777" w:rsidR="00DA7C40" w:rsidRDefault="00000000">
      <w:pPr>
        <w:ind w:firstLine="720"/>
      </w:pPr>
      <w:hyperlink r:id="rId6">
        <w:r>
          <w:rPr>
            <w:color w:val="1155CC"/>
            <w:u w:val="single"/>
          </w:rPr>
          <w:t>https://csub.zoom.us/j/87925964049?pwd=UGNZWmhBbUlVTTg4YTFFVmNONmFGdz09</w:t>
        </w:r>
      </w:hyperlink>
    </w:p>
    <w:p w14:paraId="00000006" w14:textId="77777777" w:rsidR="00DA7C40" w:rsidRDefault="00000000">
      <w:pPr>
        <w:ind w:firstLine="720"/>
        <w:rPr>
          <w:b/>
          <w:color w:val="FF0000"/>
          <w:sz w:val="24"/>
          <w:szCs w:val="24"/>
        </w:rPr>
      </w:pPr>
      <w:r>
        <w:t xml:space="preserve">Meeting ID: </w:t>
      </w:r>
      <w:r>
        <w:rPr>
          <w:b/>
          <w:color w:val="FF0000"/>
          <w:sz w:val="24"/>
          <w:szCs w:val="24"/>
        </w:rPr>
        <w:t xml:space="preserve">879 2596 </w:t>
      </w:r>
      <w:proofErr w:type="gramStart"/>
      <w:r>
        <w:rPr>
          <w:b/>
          <w:color w:val="FF0000"/>
          <w:sz w:val="24"/>
          <w:szCs w:val="24"/>
        </w:rPr>
        <w:t xml:space="preserve">4049  </w:t>
      </w:r>
      <w:r>
        <w:tab/>
      </w:r>
      <w:proofErr w:type="gramEnd"/>
      <w:r>
        <w:tab/>
      </w:r>
      <w:r>
        <w:tab/>
      </w:r>
      <w:r>
        <w:tab/>
      </w:r>
      <w:r>
        <w:tab/>
        <w:t xml:space="preserve">          Passcode:  </w:t>
      </w:r>
      <w:r>
        <w:rPr>
          <w:b/>
          <w:color w:val="FF0000"/>
          <w:sz w:val="24"/>
          <w:szCs w:val="24"/>
        </w:rPr>
        <w:t xml:space="preserve">502866 </w:t>
      </w:r>
    </w:p>
    <w:p w14:paraId="00000007" w14:textId="77777777" w:rsidR="00DA7C40" w:rsidRDefault="00000000">
      <w:pPr>
        <w:rPr>
          <w:color w:val="FF0000"/>
        </w:rPr>
      </w:pPr>
      <w:r>
        <w:rPr>
          <w:rFonts w:ascii="Times New Roman" w:eastAsia="Times New Roman" w:hAnsi="Times New Roman" w:cs="Times New Roman"/>
          <w:b/>
          <w:sz w:val="24"/>
          <w:szCs w:val="24"/>
        </w:rPr>
        <w:t>Members:</w:t>
      </w:r>
    </w:p>
    <w:p w14:paraId="00000008" w14:textId="77777777" w:rsidR="00DA7C40" w:rsidRDefault="00000000">
      <w:pPr>
        <w:spacing w:after="0" w:line="24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Dr. Elaine Correa (Chair), Dr. Melanie Taylor (Vice-Chair), </w:t>
      </w:r>
    </w:p>
    <w:p w14:paraId="00000009" w14:textId="77777777" w:rsidR="00DA7C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Alicia Rodriquez/ Prof. Mary Slaughter she/her (A&amp;H), Dr. Antje Lauer (NSME), </w:t>
      </w:r>
    </w:p>
    <w:p w14:paraId="0000000A" w14:textId="77777777" w:rsidR="00DA7C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Atieh Poushneh (BPA), Mr. Eric Lord, LCSW/Counselor (At-Large), </w:t>
      </w:r>
    </w:p>
    <w:p w14:paraId="0000000B" w14:textId="77777777" w:rsidR="00DA7C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 Matt McCoy</w:t>
      </w:r>
      <w:r>
        <w:rPr>
          <w:sz w:val="24"/>
          <w:szCs w:val="24"/>
        </w:rPr>
        <w:t xml:space="preserve"> </w:t>
      </w:r>
      <w:r>
        <w:rPr>
          <w:rFonts w:ascii="Times New Roman" w:eastAsia="Times New Roman" w:hAnsi="Times New Roman" w:cs="Times New Roman"/>
          <w:sz w:val="24"/>
          <w:szCs w:val="24"/>
        </w:rPr>
        <w:t xml:space="preserve">(Librarian), Janine Cornelison (Student Services Professional), </w:t>
      </w:r>
    </w:p>
    <w:p w14:paraId="0000000C" w14:textId="77777777" w:rsidR="00DA7C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Ignasio Castillo (ASI Exec-VP), Luis Hernandez (Staff), Sandra Bozarth (</w:t>
      </w:r>
      <w:r>
        <w:rPr>
          <w:rFonts w:ascii="Times New Roman" w:eastAsia="Times New Roman" w:hAnsi="Times New Roman" w:cs="Times New Roman"/>
          <w:i/>
          <w:sz w:val="24"/>
          <w:szCs w:val="24"/>
        </w:rPr>
        <w:t>ex-officio</w:t>
      </w:r>
      <w:r>
        <w:rPr>
          <w:rFonts w:ascii="Times New Roman" w:eastAsia="Times New Roman" w:hAnsi="Times New Roman" w:cs="Times New Roman"/>
          <w:sz w:val="24"/>
          <w:szCs w:val="24"/>
        </w:rPr>
        <w:t>, Dean of Libraries), Dr. Denver Fowler (</w:t>
      </w:r>
      <w:r>
        <w:rPr>
          <w:rFonts w:ascii="Times New Roman" w:eastAsia="Times New Roman" w:hAnsi="Times New Roman" w:cs="Times New Roman"/>
          <w:i/>
          <w:sz w:val="24"/>
          <w:szCs w:val="24"/>
        </w:rPr>
        <w:t>ex-officio</w:t>
      </w:r>
      <w:r>
        <w:rPr>
          <w:rFonts w:ascii="Times New Roman" w:eastAsia="Times New Roman" w:hAnsi="Times New Roman" w:cs="Times New Roman"/>
          <w:sz w:val="24"/>
          <w:szCs w:val="24"/>
        </w:rPr>
        <w:t xml:space="preserve">, AD Undergraduate. &amp; Graduate Studies), </w:t>
      </w:r>
    </w:p>
    <w:p w14:paraId="0000000D" w14:textId="77777777" w:rsidR="00DA7C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Jennifer McCune (</w:t>
      </w:r>
      <w:r>
        <w:rPr>
          <w:rFonts w:ascii="Times New Roman" w:eastAsia="Times New Roman" w:hAnsi="Times New Roman" w:cs="Times New Roman"/>
          <w:i/>
          <w:sz w:val="24"/>
          <w:szCs w:val="24"/>
        </w:rPr>
        <w:t>ex-officio</w:t>
      </w:r>
      <w:r>
        <w:rPr>
          <w:rFonts w:ascii="Times New Roman" w:eastAsia="Times New Roman" w:hAnsi="Times New Roman" w:cs="Times New Roman"/>
          <w:sz w:val="24"/>
          <w:szCs w:val="24"/>
        </w:rPr>
        <w:t xml:space="preserve">, AVP Enrollment Management Designee), </w:t>
      </w:r>
    </w:p>
    <w:p w14:paraId="0000000E" w14:textId="77777777" w:rsidR="00DA7C4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Markel Quarles (</w:t>
      </w:r>
      <w:r>
        <w:rPr>
          <w:rFonts w:ascii="Times New Roman" w:eastAsia="Times New Roman" w:hAnsi="Times New Roman" w:cs="Times New Roman"/>
          <w:i/>
          <w:sz w:val="24"/>
          <w:szCs w:val="24"/>
        </w:rPr>
        <w:t>ex-officio</w:t>
      </w:r>
      <w:r>
        <w:rPr>
          <w:rFonts w:ascii="Times New Roman" w:eastAsia="Times New Roman" w:hAnsi="Times New Roman" w:cs="Times New Roman"/>
          <w:sz w:val="24"/>
          <w:szCs w:val="24"/>
        </w:rPr>
        <w:t>, VP Student Affairs Designee) and Mike Kwon (</w:t>
      </w:r>
      <w:r>
        <w:rPr>
          <w:rFonts w:ascii="Times New Roman" w:eastAsia="Times New Roman" w:hAnsi="Times New Roman" w:cs="Times New Roman"/>
          <w:i/>
          <w:sz w:val="24"/>
          <w:szCs w:val="24"/>
        </w:rPr>
        <w:t>ex-officio</w:t>
      </w:r>
      <w:r>
        <w:rPr>
          <w:rFonts w:ascii="Times New Roman" w:eastAsia="Times New Roman" w:hAnsi="Times New Roman" w:cs="Times New Roman"/>
          <w:sz w:val="24"/>
          <w:szCs w:val="24"/>
        </w:rPr>
        <w:t>, ASI Director)</w:t>
      </w:r>
    </w:p>
    <w:p w14:paraId="41AA3D17" w14:textId="77777777" w:rsidR="00A96A2F" w:rsidRDefault="00A96A2F">
      <w:pPr>
        <w:spacing w:after="0" w:line="240" w:lineRule="auto"/>
        <w:rPr>
          <w:rFonts w:ascii="Times New Roman" w:eastAsia="Times New Roman" w:hAnsi="Times New Roman" w:cs="Times New Roman"/>
          <w:sz w:val="24"/>
          <w:szCs w:val="24"/>
        </w:rPr>
      </w:pPr>
    </w:p>
    <w:p w14:paraId="1BAD3455" w14:textId="43A101F7" w:rsidR="00A96A2F" w:rsidRPr="00A96A2F" w:rsidRDefault="00A96A2F">
      <w:pPr>
        <w:spacing w:after="0" w:line="240" w:lineRule="auto"/>
        <w:rPr>
          <w:rFonts w:ascii="Times New Roman" w:eastAsia="Times New Roman" w:hAnsi="Times New Roman" w:cs="Times New Roman"/>
          <w:b/>
          <w:bCs/>
          <w:sz w:val="24"/>
          <w:szCs w:val="24"/>
        </w:rPr>
      </w:pPr>
      <w:r w:rsidRPr="00A96A2F">
        <w:rPr>
          <w:rFonts w:ascii="Times New Roman" w:eastAsia="Times New Roman" w:hAnsi="Times New Roman" w:cs="Times New Roman"/>
          <w:b/>
          <w:bCs/>
          <w:sz w:val="24"/>
          <w:szCs w:val="24"/>
        </w:rPr>
        <w:t xml:space="preserve">Absent: </w:t>
      </w:r>
      <w:r w:rsidRPr="00A96A2F">
        <w:rPr>
          <w:rFonts w:ascii="Times New Roman" w:eastAsia="Times New Roman" w:hAnsi="Times New Roman" w:cs="Times New Roman"/>
          <w:sz w:val="24"/>
          <w:szCs w:val="24"/>
        </w:rPr>
        <w:t>Mike Kwon [excused]</w:t>
      </w:r>
      <w:r>
        <w:rPr>
          <w:rFonts w:ascii="Times New Roman" w:eastAsia="Times New Roman" w:hAnsi="Times New Roman" w:cs="Times New Roman"/>
          <w:sz w:val="24"/>
          <w:szCs w:val="24"/>
        </w:rPr>
        <w:t xml:space="preserve">, Dr. Markel Quarles, Dr. Denver Fowler, Prof. Matt McCoy [excused], </w:t>
      </w:r>
    </w:p>
    <w:p w14:paraId="0000000F" w14:textId="77777777" w:rsidR="00DA7C40" w:rsidRDefault="00DA7C40">
      <w:pPr>
        <w:spacing w:after="0"/>
        <w:rPr>
          <w:rFonts w:ascii="Times New Roman" w:eastAsia="Times New Roman" w:hAnsi="Times New Roman" w:cs="Times New Roman"/>
          <w:sz w:val="24"/>
          <w:szCs w:val="24"/>
        </w:rPr>
      </w:pPr>
    </w:p>
    <w:p w14:paraId="00000010" w14:textId="2201EEAD" w:rsidR="00DA7C40"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Call to Order</w:t>
      </w:r>
      <w:r w:rsidR="00A96A2F">
        <w:rPr>
          <w:rFonts w:ascii="Times New Roman" w:eastAsia="Times New Roman" w:hAnsi="Times New Roman" w:cs="Times New Roman"/>
          <w:b/>
          <w:sz w:val="24"/>
          <w:szCs w:val="24"/>
        </w:rPr>
        <w:t xml:space="preserve"> </w:t>
      </w:r>
      <w:r w:rsidR="00A96A2F" w:rsidRPr="00A96A2F">
        <w:rPr>
          <w:rFonts w:ascii="Times New Roman" w:eastAsia="Times New Roman" w:hAnsi="Times New Roman" w:cs="Times New Roman"/>
          <w:bCs/>
          <w:sz w:val="24"/>
          <w:szCs w:val="24"/>
        </w:rPr>
        <w:t>Motioned:</w:t>
      </w:r>
      <w:r w:rsidR="00A96A2F">
        <w:rPr>
          <w:rFonts w:ascii="Times New Roman" w:eastAsia="Times New Roman" w:hAnsi="Times New Roman" w:cs="Times New Roman"/>
          <w:b/>
          <w:sz w:val="24"/>
          <w:szCs w:val="24"/>
        </w:rPr>
        <w:t xml:space="preserve"> </w:t>
      </w:r>
      <w:r w:rsidR="00A96A2F" w:rsidRPr="00A96A2F">
        <w:rPr>
          <w:rFonts w:ascii="Times New Roman" w:eastAsia="Times New Roman" w:hAnsi="Times New Roman" w:cs="Times New Roman"/>
          <w:bCs/>
          <w:sz w:val="24"/>
          <w:szCs w:val="24"/>
        </w:rPr>
        <w:t>Dr.</w:t>
      </w:r>
      <w:r w:rsidR="00A96A2F">
        <w:rPr>
          <w:rFonts w:ascii="Times New Roman" w:eastAsia="Times New Roman" w:hAnsi="Times New Roman" w:cs="Times New Roman"/>
          <w:b/>
          <w:sz w:val="24"/>
          <w:szCs w:val="24"/>
        </w:rPr>
        <w:t xml:space="preserve"> </w:t>
      </w:r>
      <w:r w:rsidR="00A96A2F" w:rsidRPr="00A96A2F">
        <w:rPr>
          <w:rFonts w:ascii="Times New Roman" w:eastAsia="Times New Roman" w:hAnsi="Times New Roman" w:cs="Times New Roman"/>
          <w:bCs/>
          <w:sz w:val="24"/>
          <w:szCs w:val="24"/>
        </w:rPr>
        <w:t xml:space="preserve">Antje Lauer, Second </w:t>
      </w:r>
      <w:proofErr w:type="spellStart"/>
      <w:proofErr w:type="gramStart"/>
      <w:r w:rsidR="00A96A2F">
        <w:rPr>
          <w:rFonts w:ascii="Times New Roman" w:eastAsia="Times New Roman" w:hAnsi="Times New Roman" w:cs="Times New Roman"/>
          <w:bCs/>
          <w:sz w:val="24"/>
          <w:szCs w:val="24"/>
        </w:rPr>
        <w:t>Dr.</w:t>
      </w:r>
      <w:r w:rsidR="00A96A2F" w:rsidRPr="00A96A2F">
        <w:rPr>
          <w:rFonts w:ascii="Times New Roman" w:eastAsia="Times New Roman" w:hAnsi="Times New Roman" w:cs="Times New Roman"/>
          <w:bCs/>
          <w:sz w:val="24"/>
          <w:szCs w:val="24"/>
        </w:rPr>
        <w:t>Atieh</w:t>
      </w:r>
      <w:proofErr w:type="spellEnd"/>
      <w:proofErr w:type="gramEnd"/>
      <w:r w:rsidR="00A96A2F" w:rsidRPr="00A96A2F">
        <w:rPr>
          <w:rFonts w:ascii="Times New Roman" w:eastAsia="Times New Roman" w:hAnsi="Times New Roman" w:cs="Times New Roman"/>
          <w:bCs/>
          <w:sz w:val="24"/>
          <w:szCs w:val="24"/>
        </w:rPr>
        <w:t xml:space="preserve"> Poushneh</w:t>
      </w:r>
    </w:p>
    <w:p w14:paraId="00000011" w14:textId="77777777" w:rsidR="00DA7C40" w:rsidRDefault="00000000" w:rsidP="00A96A2F">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Approval of Minutes</w:t>
      </w:r>
    </w:p>
    <w:p w14:paraId="00000012" w14:textId="77777777" w:rsidR="00DA7C40" w:rsidRDefault="00000000" w:rsidP="00A96A2F">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Approval of Minutes November 2, 2023</w:t>
      </w:r>
    </w:p>
    <w:p w14:paraId="67CA6C6C" w14:textId="19B83B26" w:rsidR="00A96A2F" w:rsidRDefault="00A96A2F" w:rsidP="00A96A2F">
      <w:pPr>
        <w:pBdr>
          <w:top w:val="nil"/>
          <w:left w:val="nil"/>
          <w:bottom w:val="nil"/>
          <w:right w:val="nil"/>
          <w:between w:val="nil"/>
        </w:pBdr>
        <w:spacing w:after="0"/>
        <w:ind w:left="1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Motioned Dr. Atieh Poushneh, Second Dr. Antje Lauer</w:t>
      </w:r>
    </w:p>
    <w:p w14:paraId="3AF0D022" w14:textId="77777777" w:rsidR="00A96A2F" w:rsidRDefault="00A96A2F" w:rsidP="00A96A2F">
      <w:pPr>
        <w:pBdr>
          <w:top w:val="nil"/>
          <w:left w:val="nil"/>
          <w:bottom w:val="nil"/>
          <w:right w:val="nil"/>
          <w:between w:val="nil"/>
        </w:pBdr>
        <w:spacing w:after="0"/>
        <w:rPr>
          <w:rFonts w:ascii="Times New Roman" w:eastAsia="Times New Roman" w:hAnsi="Times New Roman" w:cs="Times New Roman"/>
          <w:color w:val="000000"/>
          <w:sz w:val="24"/>
          <w:szCs w:val="24"/>
        </w:rPr>
      </w:pPr>
    </w:p>
    <w:p w14:paraId="00000013" w14:textId="77777777" w:rsidR="00DA7C40"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Approval of Agenda</w:t>
      </w:r>
    </w:p>
    <w:p w14:paraId="00000014" w14:textId="77777777" w:rsidR="00DA7C40" w:rsidRDefault="00000000" w:rsidP="00A96A2F">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Approval of Agenda: November 16, 2023</w:t>
      </w:r>
    </w:p>
    <w:p w14:paraId="5B5F0104" w14:textId="5D71E225" w:rsidR="00A96A2F" w:rsidRDefault="00A96A2F" w:rsidP="00A96A2F">
      <w:pPr>
        <w:pBdr>
          <w:top w:val="nil"/>
          <w:left w:val="nil"/>
          <w:bottom w:val="nil"/>
          <w:right w:val="nil"/>
          <w:between w:val="nil"/>
        </w:pBdr>
        <w:spacing w:after="0"/>
        <w:ind w:left="1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Motioned Dr. Antje Lauer, Second Dr. Atieh Poushneh</w:t>
      </w:r>
    </w:p>
    <w:p w14:paraId="40C24BC7" w14:textId="77777777" w:rsidR="00A96A2F" w:rsidRDefault="00A96A2F" w:rsidP="00A96A2F">
      <w:pPr>
        <w:pBdr>
          <w:top w:val="nil"/>
          <w:left w:val="nil"/>
          <w:bottom w:val="nil"/>
          <w:right w:val="nil"/>
          <w:between w:val="nil"/>
        </w:pBdr>
        <w:spacing w:after="0"/>
        <w:ind w:left="1446"/>
        <w:rPr>
          <w:rFonts w:ascii="Times New Roman" w:eastAsia="Times New Roman" w:hAnsi="Times New Roman" w:cs="Times New Roman"/>
          <w:color w:val="000000"/>
          <w:sz w:val="24"/>
          <w:szCs w:val="24"/>
        </w:rPr>
      </w:pPr>
    </w:p>
    <w:p w14:paraId="00000015" w14:textId="77777777" w:rsidR="00DA7C40"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Old Business</w:t>
      </w:r>
    </w:p>
    <w:p w14:paraId="00000016" w14:textId="4CE1AB48" w:rsidR="00DA7C40" w:rsidRPr="009549BE" w:rsidRDefault="00000000">
      <w:pPr>
        <w:keepLines/>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Referral #28 </w:t>
      </w:r>
      <w:proofErr w:type="gramStart"/>
      <w:r>
        <w:rPr>
          <w:rFonts w:ascii="Times New Roman" w:eastAsia="Times New Roman" w:hAnsi="Times New Roman" w:cs="Times New Roman"/>
          <w:color w:val="000000"/>
          <w:sz w:val="24"/>
          <w:szCs w:val="24"/>
        </w:rPr>
        <w:t>-  Testing</w:t>
      </w:r>
      <w:proofErr w:type="gramEnd"/>
      <w:r>
        <w:rPr>
          <w:rFonts w:ascii="Times New Roman" w:eastAsia="Times New Roman" w:hAnsi="Times New Roman" w:cs="Times New Roman"/>
          <w:color w:val="000000"/>
          <w:sz w:val="24"/>
          <w:szCs w:val="24"/>
        </w:rPr>
        <w:t xml:space="preserve"> Center</w:t>
      </w:r>
      <w:r>
        <w:rPr>
          <w:rFonts w:ascii="Times New Roman" w:eastAsia="Times New Roman" w:hAnsi="Times New Roman" w:cs="Times New Roman"/>
          <w:sz w:val="24"/>
          <w:szCs w:val="24"/>
        </w:rPr>
        <w:t xml:space="preserve"> - Update: lead Matt McCoy</w:t>
      </w:r>
      <w:r w:rsidR="009549BE">
        <w:rPr>
          <w:rFonts w:ascii="Times New Roman" w:eastAsia="Times New Roman" w:hAnsi="Times New Roman" w:cs="Times New Roman"/>
          <w:sz w:val="24"/>
          <w:szCs w:val="24"/>
        </w:rPr>
        <w:t xml:space="preserve"> </w:t>
      </w:r>
    </w:p>
    <w:p w14:paraId="05BF3BE7" w14:textId="1003F6E0" w:rsidR="009549BE" w:rsidRDefault="009549BE" w:rsidP="009549BE">
      <w:pPr>
        <w:keepLines/>
        <w:pBdr>
          <w:top w:val="nil"/>
          <w:left w:val="nil"/>
          <w:bottom w:val="nil"/>
          <w:right w:val="nil"/>
          <w:between w:val="nil"/>
        </w:pBd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Prof. McCoy was sick and unable to provide the report.</w:t>
      </w:r>
    </w:p>
    <w:p w14:paraId="6421879B" w14:textId="77777777" w:rsidR="009549BE" w:rsidRDefault="009549BE" w:rsidP="009549BE">
      <w:pPr>
        <w:keepLines/>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0000017" w14:textId="77777777" w:rsidR="00DA7C40" w:rsidRDefault="00000000" w:rsidP="009549BE">
      <w:pPr>
        <w:keepLines/>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Referral #35 - Skipping Course Waitlist - Lead Dr. McCune</w:t>
      </w:r>
    </w:p>
    <w:p w14:paraId="6BEFC8C9" w14:textId="02F1C660" w:rsidR="009549BE" w:rsidRDefault="009549BE" w:rsidP="009549BE">
      <w:pPr>
        <w:keepLines/>
        <w:widowControl w:val="0"/>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McCune provided a second update indicating that currently the system does not notify the academic unit, but she will see if it is possible to notify students.</w:t>
      </w:r>
    </w:p>
    <w:p w14:paraId="043A4B39" w14:textId="60007BB3" w:rsidR="009549BE" w:rsidRDefault="009549BE" w:rsidP="009549BE">
      <w:pPr>
        <w:keepLines/>
        <w:widowControl w:val="0"/>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Changes would be a heavy lift for IT that can’t be done right now, especially without additional resources.  Every campus does their own version of programming, and the waitlist process has already been designed and can’t be changed.  However, departments can handle their own waitlists if they wish.  Example- Psychology has their ASC handle waitlists. Recommendation will be drafted by Elaine and sent to the Executive Senate.</w:t>
      </w:r>
    </w:p>
    <w:p w14:paraId="5F294478" w14:textId="77777777" w:rsidR="009549BE" w:rsidRDefault="009549BE" w:rsidP="009549BE">
      <w:pPr>
        <w:keepLines/>
        <w:widowControl w:val="0"/>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0000018" w14:textId="77777777" w:rsidR="00DA7C40" w:rsidRDefault="00000000">
      <w:pPr>
        <w:keepLines/>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Referral #13 - Advisor and Student initiated Course Add/Drops in Adobe Sign</w:t>
      </w:r>
    </w:p>
    <w:p w14:paraId="00000019" w14:textId="349A2ED4" w:rsidR="00DA7C40" w:rsidRDefault="003502FF">
      <w:pPr>
        <w:keepLines/>
        <w:widowControl w:val="0"/>
        <w:pBdr>
          <w:top w:val="nil"/>
          <w:left w:val="nil"/>
          <w:bottom w:val="nil"/>
          <w:right w:val="nil"/>
          <w:between w:val="nil"/>
        </w:pBd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reviewed the r</w:t>
      </w:r>
      <w:r w:rsidR="00000000">
        <w:rPr>
          <w:rFonts w:ascii="Times New Roman" w:eastAsia="Times New Roman" w:hAnsi="Times New Roman" w:cs="Times New Roman"/>
          <w:sz w:val="24"/>
          <w:szCs w:val="24"/>
        </w:rPr>
        <w:t xml:space="preserve">ecommendations and </w:t>
      </w:r>
      <w:r>
        <w:rPr>
          <w:rFonts w:ascii="Times New Roman" w:eastAsia="Times New Roman" w:hAnsi="Times New Roman" w:cs="Times New Roman"/>
          <w:sz w:val="24"/>
          <w:szCs w:val="24"/>
        </w:rPr>
        <w:t>v</w:t>
      </w:r>
      <w:r w:rsidR="00000000">
        <w:rPr>
          <w:rFonts w:ascii="Times New Roman" w:eastAsia="Times New Roman" w:hAnsi="Times New Roman" w:cs="Times New Roman"/>
          <w:sz w:val="24"/>
          <w:szCs w:val="24"/>
        </w:rPr>
        <w:t>ote</w:t>
      </w:r>
      <w:r>
        <w:rPr>
          <w:rFonts w:ascii="Times New Roman" w:eastAsia="Times New Roman" w:hAnsi="Times New Roman" w:cs="Times New Roman"/>
          <w:sz w:val="24"/>
          <w:szCs w:val="24"/>
        </w:rPr>
        <w:t>d to approve.</w:t>
      </w:r>
    </w:p>
    <w:p w14:paraId="0B2BFAA2" w14:textId="6190FEAA" w:rsidR="003502FF" w:rsidRDefault="003502FF">
      <w:pPr>
        <w:keepLines/>
        <w:widowControl w:val="0"/>
        <w:pBdr>
          <w:top w:val="nil"/>
          <w:left w:val="nil"/>
          <w:bottom w:val="nil"/>
          <w:right w:val="nil"/>
          <w:between w:val="nil"/>
        </w:pBd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Elaine will send the recommendations to the Executive Senate</w:t>
      </w:r>
    </w:p>
    <w:p w14:paraId="52772077" w14:textId="77777777" w:rsidR="003502FF" w:rsidRDefault="003502FF">
      <w:pPr>
        <w:keepLines/>
        <w:widowControl w:val="0"/>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0000001A" w14:textId="6EFBFCC7" w:rsidR="00DA7C40" w:rsidRDefault="00000000" w:rsidP="003502FF">
      <w:pPr>
        <w:keepLines/>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Referral #37 - Academic Integrity Pledge Recommendations </w:t>
      </w:r>
      <w:r w:rsidR="003502FF">
        <w:rPr>
          <w:rFonts w:ascii="Times New Roman" w:eastAsia="Times New Roman" w:hAnsi="Times New Roman" w:cs="Times New Roman"/>
          <w:sz w:val="24"/>
          <w:szCs w:val="24"/>
        </w:rPr>
        <w:t>– The committee reviewed the recommendations and voted to approve.</w:t>
      </w:r>
    </w:p>
    <w:p w14:paraId="0174F14A" w14:textId="1B6CDF71" w:rsidR="003502FF" w:rsidRDefault="003502FF" w:rsidP="003502FF">
      <w:pPr>
        <w:keepLines/>
        <w:pBdr>
          <w:top w:val="nil"/>
          <w:left w:val="nil"/>
          <w:bottom w:val="nil"/>
          <w:right w:val="nil"/>
          <w:between w:val="nil"/>
        </w:pBd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Sandra requested that the recommendations be sent to her and the committee for feedback from the </w:t>
      </w:r>
      <w:proofErr w:type="gramStart"/>
      <w:r>
        <w:rPr>
          <w:rFonts w:ascii="Times New Roman" w:eastAsia="Times New Roman" w:hAnsi="Times New Roman" w:cs="Times New Roman"/>
          <w:sz w:val="24"/>
          <w:szCs w:val="24"/>
        </w:rPr>
        <w:t>Library</w:t>
      </w:r>
      <w:proofErr w:type="gramEnd"/>
      <w:r>
        <w:rPr>
          <w:rFonts w:ascii="Times New Roman" w:eastAsia="Times New Roman" w:hAnsi="Times New Roman" w:cs="Times New Roman"/>
          <w:sz w:val="24"/>
          <w:szCs w:val="24"/>
        </w:rPr>
        <w:t>.</w:t>
      </w:r>
    </w:p>
    <w:p w14:paraId="405C3D2B" w14:textId="77777777" w:rsidR="003502FF" w:rsidRDefault="003502FF" w:rsidP="003502FF">
      <w:pPr>
        <w:keepLines/>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14:paraId="0000001B" w14:textId="77777777" w:rsidR="00DA7C40"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VI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New Business </w:t>
      </w:r>
    </w:p>
    <w:p w14:paraId="0000001C" w14:textId="77777777" w:rsidR="00DA7C40" w:rsidRDefault="00000000">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No new Referrals</w:t>
      </w:r>
    </w:p>
    <w:p w14:paraId="0000001D" w14:textId="77777777" w:rsidR="00DA7C40" w:rsidRDefault="00DA7C40">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000001E" w14:textId="77777777" w:rsidR="00DA7C40"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VII</w:t>
      </w:r>
      <w:r>
        <w:rPr>
          <w:rFonts w:ascii="Times New Roman" w:eastAsia="Times New Roman" w:hAnsi="Times New Roman" w:cs="Times New Roman"/>
          <w:b/>
          <w:sz w:val="24"/>
          <w:szCs w:val="24"/>
        </w:rPr>
        <w:tab/>
        <w:t>Open Forum</w:t>
      </w:r>
    </w:p>
    <w:p w14:paraId="0000001F" w14:textId="77777777" w:rsidR="00DA7C40" w:rsidRDefault="00000000">
      <w:pPr>
        <w:numPr>
          <w:ilvl w:val="1"/>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Announcements</w:t>
      </w:r>
    </w:p>
    <w:p w14:paraId="00000020" w14:textId="77777777" w:rsidR="00DA7C40"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VIII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Adjourn</w:t>
      </w:r>
    </w:p>
    <w:p w14:paraId="00000021" w14:textId="77777777" w:rsidR="00DA7C40" w:rsidRDefault="00DA7C40"/>
    <w:p w14:paraId="00000022" w14:textId="77777777" w:rsidR="00DA7C40" w:rsidRDefault="00DA7C40"/>
    <w:p w14:paraId="00000023" w14:textId="77777777" w:rsidR="00DA7C40" w:rsidRDefault="00DA7C40"/>
    <w:p w14:paraId="00000024" w14:textId="77777777" w:rsidR="00DA7C40" w:rsidRDefault="00DA7C40"/>
    <w:p w14:paraId="00000025" w14:textId="77777777" w:rsidR="00DA7C40" w:rsidRDefault="00DA7C40"/>
    <w:p w14:paraId="00000026" w14:textId="77777777" w:rsidR="00DA7C40" w:rsidRDefault="00DA7C40"/>
    <w:p w14:paraId="00000027" w14:textId="77777777" w:rsidR="00DA7C40" w:rsidRDefault="00DA7C40"/>
    <w:p w14:paraId="00000028" w14:textId="77777777" w:rsidR="00DA7C40" w:rsidRDefault="00DA7C40"/>
    <w:p w14:paraId="00000029" w14:textId="77777777" w:rsidR="00DA7C40" w:rsidRDefault="00DA7C40"/>
    <w:p w14:paraId="0000002A" w14:textId="77777777" w:rsidR="00DA7C40" w:rsidRDefault="00DA7C40"/>
    <w:p w14:paraId="0000002B" w14:textId="77777777" w:rsidR="00DA7C40" w:rsidRDefault="00DA7C40"/>
    <w:p w14:paraId="0000002C" w14:textId="77777777" w:rsidR="00DA7C40" w:rsidRDefault="00DA7C40"/>
    <w:p w14:paraId="0000002D" w14:textId="77777777" w:rsidR="00DA7C40" w:rsidRDefault="00DA7C40">
      <w:pPr>
        <w:rPr>
          <w:b/>
        </w:rPr>
      </w:pPr>
    </w:p>
    <w:p w14:paraId="0000002E" w14:textId="77777777" w:rsidR="00DA7C40" w:rsidRDefault="00DA7C40"/>
    <w:p w14:paraId="0000002F" w14:textId="77777777" w:rsidR="00DA7C40" w:rsidRDefault="00DA7C40"/>
    <w:p w14:paraId="00000030" w14:textId="77777777" w:rsidR="00DA7C40" w:rsidRDefault="00DA7C40"/>
    <w:sectPr w:rsidR="00DA7C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E78F3"/>
    <w:multiLevelType w:val="multilevel"/>
    <w:tmpl w:val="9FAAC6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ACC6D00"/>
    <w:multiLevelType w:val="multilevel"/>
    <w:tmpl w:val="DD103598"/>
    <w:lvl w:ilvl="0">
      <w:start w:val="1"/>
      <w:numFmt w:val="bullet"/>
      <w:lvlText w:val="●"/>
      <w:lvlJc w:val="left"/>
      <w:pPr>
        <w:ind w:left="1446" w:hanging="360"/>
      </w:pPr>
      <w:rPr>
        <w:rFonts w:ascii="Noto Sans Symbols" w:eastAsia="Noto Sans Symbols" w:hAnsi="Noto Sans Symbols" w:cs="Noto Sans Symbols"/>
      </w:rPr>
    </w:lvl>
    <w:lvl w:ilvl="1">
      <w:start w:val="1"/>
      <w:numFmt w:val="bullet"/>
      <w:lvlText w:val="o"/>
      <w:lvlJc w:val="left"/>
      <w:pPr>
        <w:ind w:left="2166" w:hanging="360"/>
      </w:pPr>
      <w:rPr>
        <w:rFonts w:ascii="Courier New" w:eastAsia="Courier New" w:hAnsi="Courier New" w:cs="Courier New"/>
      </w:rPr>
    </w:lvl>
    <w:lvl w:ilvl="2">
      <w:start w:val="1"/>
      <w:numFmt w:val="bullet"/>
      <w:lvlText w:val="▪"/>
      <w:lvlJc w:val="left"/>
      <w:pPr>
        <w:ind w:left="2886" w:hanging="360"/>
      </w:pPr>
      <w:rPr>
        <w:rFonts w:ascii="Noto Sans Symbols" w:eastAsia="Noto Sans Symbols" w:hAnsi="Noto Sans Symbols" w:cs="Noto Sans Symbols"/>
      </w:rPr>
    </w:lvl>
    <w:lvl w:ilvl="3">
      <w:start w:val="1"/>
      <w:numFmt w:val="bullet"/>
      <w:lvlText w:val="●"/>
      <w:lvlJc w:val="left"/>
      <w:pPr>
        <w:ind w:left="3606" w:hanging="360"/>
      </w:pPr>
      <w:rPr>
        <w:rFonts w:ascii="Noto Sans Symbols" w:eastAsia="Noto Sans Symbols" w:hAnsi="Noto Sans Symbols" w:cs="Noto Sans Symbols"/>
      </w:rPr>
    </w:lvl>
    <w:lvl w:ilvl="4">
      <w:start w:val="1"/>
      <w:numFmt w:val="bullet"/>
      <w:lvlText w:val="o"/>
      <w:lvlJc w:val="left"/>
      <w:pPr>
        <w:ind w:left="4326" w:hanging="360"/>
      </w:pPr>
      <w:rPr>
        <w:rFonts w:ascii="Courier New" w:eastAsia="Courier New" w:hAnsi="Courier New" w:cs="Courier New"/>
      </w:rPr>
    </w:lvl>
    <w:lvl w:ilvl="5">
      <w:start w:val="1"/>
      <w:numFmt w:val="bullet"/>
      <w:lvlText w:val="▪"/>
      <w:lvlJc w:val="left"/>
      <w:pPr>
        <w:ind w:left="5046" w:hanging="360"/>
      </w:pPr>
      <w:rPr>
        <w:rFonts w:ascii="Noto Sans Symbols" w:eastAsia="Noto Sans Symbols" w:hAnsi="Noto Sans Symbols" w:cs="Noto Sans Symbols"/>
      </w:rPr>
    </w:lvl>
    <w:lvl w:ilvl="6">
      <w:start w:val="1"/>
      <w:numFmt w:val="bullet"/>
      <w:lvlText w:val="●"/>
      <w:lvlJc w:val="left"/>
      <w:pPr>
        <w:ind w:left="5766" w:hanging="360"/>
      </w:pPr>
      <w:rPr>
        <w:rFonts w:ascii="Noto Sans Symbols" w:eastAsia="Noto Sans Symbols" w:hAnsi="Noto Sans Symbols" w:cs="Noto Sans Symbols"/>
      </w:rPr>
    </w:lvl>
    <w:lvl w:ilvl="7">
      <w:start w:val="1"/>
      <w:numFmt w:val="bullet"/>
      <w:lvlText w:val="o"/>
      <w:lvlJc w:val="left"/>
      <w:pPr>
        <w:ind w:left="6486" w:hanging="360"/>
      </w:pPr>
      <w:rPr>
        <w:rFonts w:ascii="Courier New" w:eastAsia="Courier New" w:hAnsi="Courier New" w:cs="Courier New"/>
      </w:rPr>
    </w:lvl>
    <w:lvl w:ilvl="8">
      <w:start w:val="1"/>
      <w:numFmt w:val="bullet"/>
      <w:lvlText w:val="▪"/>
      <w:lvlJc w:val="left"/>
      <w:pPr>
        <w:ind w:left="7206" w:hanging="360"/>
      </w:pPr>
      <w:rPr>
        <w:rFonts w:ascii="Noto Sans Symbols" w:eastAsia="Noto Sans Symbols" w:hAnsi="Noto Sans Symbols" w:cs="Noto Sans Symbols"/>
      </w:rPr>
    </w:lvl>
  </w:abstractNum>
  <w:abstractNum w:abstractNumId="2" w15:restartNumberingAfterBreak="0">
    <w:nsid w:val="70762D4C"/>
    <w:multiLevelType w:val="multilevel"/>
    <w:tmpl w:val="11262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o"/>
      <w:lvlJc w:val="left"/>
      <w:pPr>
        <w:ind w:left="288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0AB17D4"/>
    <w:multiLevelType w:val="multilevel"/>
    <w:tmpl w:val="8AFA171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922789438">
    <w:abstractNumId w:val="0"/>
  </w:num>
  <w:num w:numId="2" w16cid:durableId="2010136107">
    <w:abstractNumId w:val="2"/>
  </w:num>
  <w:num w:numId="3" w16cid:durableId="930892676">
    <w:abstractNumId w:val="3"/>
  </w:num>
  <w:num w:numId="4" w16cid:durableId="2033527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40"/>
    <w:rsid w:val="003502FF"/>
    <w:rsid w:val="009549BE"/>
    <w:rsid w:val="009F1F24"/>
    <w:rsid w:val="00A96A2F"/>
    <w:rsid w:val="00DA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4B32"/>
  <w15:docId w15:val="{96A3964E-C2A1-4C32-B64E-CD299E1B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32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71327"/>
    <w:pPr>
      <w:ind w:left="720"/>
      <w:contextualSpacing/>
    </w:pPr>
  </w:style>
  <w:style w:type="character" w:styleId="Hyperlink">
    <w:name w:val="Hyperlink"/>
    <w:basedOn w:val="DefaultParagraphFont"/>
    <w:uiPriority w:val="99"/>
    <w:unhideWhenUsed/>
    <w:rsid w:val="00171327"/>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sub.zoom.us/j/87925964049?pwd=UGNZWmhBbUlVTTg4YTFFVmNONmFGd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A2leFxFqMJ84aDY/zA53xfdQTQ==">AMUW2mXkUi3+nHh4KimoTPrKgg/4BfObA3nlliUCFdlerLQx5wW1Ar1T6ntiDoVhxHy+81m4JYvidttHjcnplFwO7Ix6xjIdrHn4jvaZw+reooxXdBSp4Jk=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Correa</dc:creator>
  <cp:lastModifiedBy>Elaine Correa</cp:lastModifiedBy>
  <cp:revision>2</cp:revision>
  <dcterms:created xsi:type="dcterms:W3CDTF">2023-11-30T19:18:00Z</dcterms:created>
  <dcterms:modified xsi:type="dcterms:W3CDTF">2023-11-30T19:18:00Z</dcterms:modified>
</cp:coreProperties>
</file>