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98" w:type="dxa"/>
        <w:tblLayout w:type="fixed"/>
        <w:tblLook w:val="0000" w:firstRow="0" w:lastRow="0" w:firstColumn="0" w:lastColumn="0" w:noHBand="0" w:noVBand="0"/>
      </w:tblPr>
      <w:tblGrid>
        <w:gridCol w:w="1098"/>
        <w:gridCol w:w="270"/>
        <w:gridCol w:w="5940"/>
        <w:gridCol w:w="270"/>
        <w:gridCol w:w="927"/>
        <w:gridCol w:w="339"/>
        <w:gridCol w:w="2154"/>
      </w:tblGrid>
      <w:tr w:rsidR="000663D0" w:rsidRPr="00AB341B" w14:paraId="68C0DD89" w14:textId="77777777" w:rsidTr="006445DE">
        <w:trPr>
          <w:trHeight w:val="360"/>
        </w:trPr>
        <w:tc>
          <w:tcPr>
            <w:tcW w:w="8505" w:type="dxa"/>
            <w:gridSpan w:val="5"/>
          </w:tcPr>
          <w:p w14:paraId="48281498" w14:textId="77777777" w:rsidR="000663D0" w:rsidRPr="003958F2" w:rsidRDefault="000663D0" w:rsidP="005E072A">
            <w:pPr>
              <w:keepNext/>
              <w:ind w:left="-90" w:right="-56"/>
              <w:outlineLvl w:val="0"/>
              <w:rPr>
                <w:rFonts w:ascii="Oswald" w:hAnsi="Oswald"/>
                <w:bCs/>
                <w:sz w:val="28"/>
                <w:szCs w:val="28"/>
              </w:rPr>
            </w:pPr>
            <w:r w:rsidRPr="003958F2">
              <w:rPr>
                <w:rFonts w:ascii="Oswald" w:hAnsi="Oswald"/>
                <w:bCs/>
                <w:sz w:val="28"/>
                <w:szCs w:val="28"/>
              </w:rPr>
              <w:t xml:space="preserve">Athletic </w:t>
            </w:r>
            <w:r w:rsidR="005E072A" w:rsidRPr="003958F2">
              <w:rPr>
                <w:rFonts w:ascii="Oswald" w:hAnsi="Oswald"/>
                <w:bCs/>
                <w:sz w:val="28"/>
                <w:szCs w:val="28"/>
              </w:rPr>
              <w:t xml:space="preserve">Grant Appeal </w:t>
            </w:r>
            <w:r w:rsidRPr="003958F2">
              <w:rPr>
                <w:rFonts w:ascii="Oswald" w:hAnsi="Oswald"/>
                <w:bCs/>
                <w:sz w:val="28"/>
                <w:szCs w:val="28"/>
              </w:rPr>
              <w:t>Form</w:t>
            </w:r>
          </w:p>
        </w:tc>
        <w:tc>
          <w:tcPr>
            <w:tcW w:w="2493" w:type="dxa"/>
            <w:gridSpan w:val="2"/>
          </w:tcPr>
          <w:p w14:paraId="44AAD52C" w14:textId="29E6BEC9" w:rsidR="000663D0" w:rsidRPr="003958F2" w:rsidRDefault="00B42155" w:rsidP="00F301BA">
            <w:pPr>
              <w:keepNext/>
              <w:jc w:val="right"/>
              <w:outlineLvl w:val="0"/>
              <w:rPr>
                <w:rFonts w:ascii="Oswald" w:hAnsi="Oswald"/>
                <w:bCs/>
                <w:sz w:val="28"/>
                <w:szCs w:val="28"/>
              </w:rPr>
            </w:pPr>
            <w:r>
              <w:rPr>
                <w:rFonts w:ascii="Oswald" w:hAnsi="Oswald"/>
                <w:bCs/>
                <w:sz w:val="28"/>
                <w:szCs w:val="28"/>
              </w:rPr>
              <w:t>202</w:t>
            </w:r>
            <w:r w:rsidR="003D31E0">
              <w:rPr>
                <w:rFonts w:ascii="Oswald" w:hAnsi="Oswald"/>
                <w:bCs/>
                <w:sz w:val="28"/>
                <w:szCs w:val="28"/>
              </w:rPr>
              <w:t>6</w:t>
            </w:r>
            <w:r>
              <w:rPr>
                <w:rFonts w:ascii="Oswald" w:hAnsi="Oswald"/>
                <w:bCs/>
                <w:sz w:val="28"/>
                <w:szCs w:val="28"/>
              </w:rPr>
              <w:t>-202</w:t>
            </w:r>
            <w:r w:rsidR="003D31E0">
              <w:rPr>
                <w:rFonts w:ascii="Oswald" w:hAnsi="Oswald"/>
                <w:bCs/>
                <w:sz w:val="28"/>
                <w:szCs w:val="28"/>
              </w:rPr>
              <w:t>7</w:t>
            </w:r>
          </w:p>
        </w:tc>
      </w:tr>
      <w:tr w:rsidR="0038394F" w:rsidRPr="00AB341B" w14:paraId="50C0C45B" w14:textId="77777777" w:rsidTr="006445DE">
        <w:trPr>
          <w:cantSplit/>
          <w:trHeight w:val="864"/>
        </w:trPr>
        <w:tc>
          <w:tcPr>
            <w:tcW w:w="1098" w:type="dxa"/>
          </w:tcPr>
          <w:p w14:paraId="1ECCF792" w14:textId="298CA53A" w:rsidR="0038394F" w:rsidRPr="003958F2" w:rsidRDefault="0038394F" w:rsidP="0038394F">
            <w:pPr>
              <w:rPr>
                <w:rFonts w:ascii="Oswald" w:hAnsi="Oswald"/>
                <w:bCs/>
                <w:sz w:val="16"/>
                <w:szCs w:val="16"/>
              </w:rPr>
            </w:pPr>
            <w:r w:rsidRPr="003958F2">
              <w:rPr>
                <w:rFonts w:ascii="Oswald" w:hAnsi="Oswald"/>
                <w:bCs/>
                <w:sz w:val="16"/>
                <w:szCs w:val="16"/>
              </w:rPr>
              <w:t xml:space="preserve">Submit </w:t>
            </w:r>
            <w:r w:rsidR="00A71C62">
              <w:rPr>
                <w:rFonts w:ascii="Oswald" w:hAnsi="Oswald"/>
                <w:bCs/>
                <w:sz w:val="16"/>
                <w:szCs w:val="16"/>
              </w:rPr>
              <w:t>v</w:t>
            </w:r>
            <w:r w:rsidRPr="003958F2">
              <w:rPr>
                <w:rFonts w:ascii="Oswald" w:hAnsi="Oswald"/>
                <w:bCs/>
                <w:sz w:val="16"/>
                <w:szCs w:val="16"/>
              </w:rPr>
              <w:t>ia:</w:t>
            </w:r>
          </w:p>
          <w:p w14:paraId="49FFC7D5" w14:textId="4ADC5A31" w:rsidR="0038394F" w:rsidRPr="003958F2" w:rsidRDefault="0038394F" w:rsidP="0038394F">
            <w:pPr>
              <w:rPr>
                <w:rFonts w:ascii="Oswald" w:hAnsi="Oswald"/>
                <w:bCs/>
                <w:sz w:val="16"/>
                <w:szCs w:val="16"/>
              </w:rPr>
            </w:pPr>
            <w:r w:rsidRPr="003958F2">
              <w:rPr>
                <w:rFonts w:ascii="Oswald" w:hAnsi="Oswald"/>
                <w:bCs/>
                <w:sz w:val="16"/>
                <w:szCs w:val="16"/>
              </w:rPr>
              <w:t xml:space="preserve">or </w:t>
            </w:r>
            <w:proofErr w:type="gramStart"/>
            <w:r w:rsidRPr="003958F2">
              <w:rPr>
                <w:rFonts w:ascii="Oswald" w:hAnsi="Oswald"/>
                <w:bCs/>
                <w:sz w:val="16"/>
                <w:szCs w:val="16"/>
              </w:rPr>
              <w:t>Return</w:t>
            </w:r>
            <w:proofErr w:type="gramEnd"/>
            <w:r w:rsidRPr="003958F2">
              <w:rPr>
                <w:rFonts w:ascii="Oswald" w:hAnsi="Oswald"/>
                <w:bCs/>
                <w:sz w:val="16"/>
                <w:szCs w:val="16"/>
              </w:rPr>
              <w:t xml:space="preserve"> to:</w:t>
            </w:r>
          </w:p>
        </w:tc>
        <w:tc>
          <w:tcPr>
            <w:tcW w:w="7746" w:type="dxa"/>
            <w:gridSpan w:val="5"/>
          </w:tcPr>
          <w:p w14:paraId="56A30EF3" w14:textId="77777777" w:rsidR="0038394F" w:rsidRPr="003958F2" w:rsidRDefault="0038394F" w:rsidP="0038394F">
            <w:pPr>
              <w:pStyle w:val="Heading5"/>
              <w:rPr>
                <w:rStyle w:val="Hyperlink"/>
                <w:rFonts w:ascii="Oswald" w:hAnsi="Oswald"/>
                <w:b w:val="0"/>
                <w:bCs/>
                <w:sz w:val="16"/>
                <w:szCs w:val="16"/>
              </w:rPr>
            </w:pPr>
            <w:r w:rsidRPr="003958F2">
              <w:rPr>
                <w:rFonts w:ascii="Oswald" w:hAnsi="Oswald"/>
                <w:b w:val="0"/>
                <w:bCs/>
                <w:sz w:val="16"/>
                <w:szCs w:val="16"/>
              </w:rPr>
              <w:t xml:space="preserve">Confidential Document Submission Portal: </w:t>
            </w:r>
            <w:hyperlink r:id="rId7" w:history="1">
              <w:r w:rsidRPr="003958F2">
                <w:rPr>
                  <w:rStyle w:val="Hyperlink"/>
                  <w:rFonts w:ascii="Oswald" w:hAnsi="Oswald"/>
                  <w:b w:val="0"/>
                  <w:bCs/>
                  <w:sz w:val="16"/>
                  <w:szCs w:val="16"/>
                </w:rPr>
                <w:t>https://www.csub.edu/finaid/upload</w:t>
              </w:r>
            </w:hyperlink>
          </w:p>
          <w:p w14:paraId="488167AE" w14:textId="77777777" w:rsidR="0038394F" w:rsidRPr="003958F2" w:rsidRDefault="0038394F" w:rsidP="0038394F">
            <w:pPr>
              <w:pStyle w:val="Heading5"/>
              <w:rPr>
                <w:rFonts w:ascii="Oswald" w:hAnsi="Oswald"/>
                <w:b w:val="0"/>
                <w:bCs/>
                <w:sz w:val="16"/>
                <w:szCs w:val="16"/>
              </w:rPr>
            </w:pPr>
            <w:r w:rsidRPr="003958F2">
              <w:rPr>
                <w:rFonts w:ascii="Oswald" w:hAnsi="Oswald"/>
                <w:b w:val="0"/>
                <w:bCs/>
                <w:sz w:val="16"/>
                <w:szCs w:val="16"/>
              </w:rPr>
              <w:t>Office of Financial Aid &amp; Scholarships (OFA&amp;S)</w:t>
            </w:r>
          </w:p>
          <w:p w14:paraId="27734B2A" w14:textId="77777777" w:rsidR="0038394F" w:rsidRPr="003958F2" w:rsidRDefault="0038394F" w:rsidP="0038394F">
            <w:pPr>
              <w:pStyle w:val="Heading5"/>
              <w:rPr>
                <w:rFonts w:ascii="Oswald" w:hAnsi="Oswald"/>
                <w:b w:val="0"/>
                <w:bCs/>
                <w:sz w:val="16"/>
                <w:szCs w:val="16"/>
              </w:rPr>
            </w:pPr>
            <w:r w:rsidRPr="003958F2">
              <w:rPr>
                <w:rFonts w:ascii="Oswald" w:hAnsi="Oswald"/>
                <w:b w:val="0"/>
                <w:bCs/>
                <w:sz w:val="16"/>
                <w:szCs w:val="16"/>
              </w:rPr>
              <w:t>California State University, Bakersfield</w:t>
            </w:r>
          </w:p>
          <w:p w14:paraId="0D1752A4" w14:textId="77777777" w:rsidR="0038394F" w:rsidRPr="003958F2" w:rsidRDefault="0038394F" w:rsidP="0038394F">
            <w:pPr>
              <w:pStyle w:val="Heading5"/>
              <w:rPr>
                <w:rFonts w:ascii="Oswald" w:hAnsi="Oswald"/>
                <w:b w:val="0"/>
                <w:bCs/>
                <w:sz w:val="16"/>
                <w:szCs w:val="16"/>
              </w:rPr>
            </w:pPr>
            <w:r w:rsidRPr="003958F2">
              <w:rPr>
                <w:rFonts w:ascii="Oswald" w:hAnsi="Oswald"/>
                <w:b w:val="0"/>
                <w:bCs/>
                <w:sz w:val="16"/>
                <w:szCs w:val="16"/>
              </w:rPr>
              <w:t>48 SA</w:t>
            </w:r>
          </w:p>
          <w:p w14:paraId="52CA22E3" w14:textId="77777777" w:rsidR="0038394F" w:rsidRPr="003958F2" w:rsidRDefault="0038394F" w:rsidP="0038394F">
            <w:pPr>
              <w:pStyle w:val="Heading5"/>
              <w:rPr>
                <w:rFonts w:ascii="Oswald" w:hAnsi="Oswald"/>
                <w:b w:val="0"/>
                <w:bCs/>
                <w:sz w:val="16"/>
                <w:szCs w:val="16"/>
              </w:rPr>
            </w:pPr>
            <w:r w:rsidRPr="003958F2">
              <w:rPr>
                <w:rFonts w:ascii="Oswald" w:hAnsi="Oswald"/>
                <w:b w:val="0"/>
                <w:bCs/>
                <w:sz w:val="16"/>
                <w:szCs w:val="16"/>
              </w:rPr>
              <w:t>9001 Stockdale Highway, Bakersfield, CA  93311-1022</w:t>
            </w:r>
          </w:p>
          <w:p w14:paraId="18643DAA" w14:textId="5CBDFCC9" w:rsidR="0038394F" w:rsidRPr="003958F2" w:rsidRDefault="0038394F" w:rsidP="003958F2">
            <w:pPr>
              <w:pStyle w:val="Footer"/>
              <w:widowControl w:val="0"/>
              <w:tabs>
                <w:tab w:val="clear" w:pos="4320"/>
                <w:tab w:val="clear" w:pos="8640"/>
              </w:tabs>
              <w:ind w:left="-86"/>
              <w:rPr>
                <w:rFonts w:ascii="Oswald" w:hAnsi="Oswald"/>
                <w:bCs/>
                <w:sz w:val="16"/>
                <w:szCs w:val="16"/>
              </w:rPr>
            </w:pPr>
            <w:r w:rsidRPr="003958F2">
              <w:rPr>
                <w:rFonts w:ascii="Oswald" w:hAnsi="Oswald"/>
                <w:bCs/>
                <w:sz w:val="16"/>
                <w:szCs w:val="16"/>
              </w:rPr>
              <w:t xml:space="preserve">Telephone: (661)654-3016  FAX: (661)654-6800  Web: </w:t>
            </w:r>
            <w:hyperlink r:id="rId8" w:history="1">
              <w:r w:rsidRPr="003958F2">
                <w:rPr>
                  <w:rStyle w:val="Hyperlink"/>
                  <w:rFonts w:ascii="Oswald" w:hAnsi="Oswald"/>
                  <w:bCs/>
                  <w:sz w:val="16"/>
                  <w:szCs w:val="16"/>
                </w:rPr>
                <w:t>h</w:t>
              </w:r>
              <w:hyperlink r:id="rId9" w:history="1">
                <w:r w:rsidR="00346828">
                  <w:rPr>
                    <w:rStyle w:val="Hyperlink"/>
                    <w:rFonts w:ascii="Oswald" w:hAnsi="Oswald" w:cs="Arial"/>
                    <w:bCs/>
                    <w:sz w:val="16"/>
                    <w:szCs w:val="16"/>
                  </w:rPr>
                  <w:t>http://www.csub.edu/financial-aid/</w:t>
                </w:r>
              </w:hyperlink>
            </w:hyperlink>
            <w:r w:rsidRPr="003958F2">
              <w:rPr>
                <w:rFonts w:ascii="Oswald" w:hAnsi="Oswald"/>
                <w:bCs/>
                <w:sz w:val="16"/>
                <w:szCs w:val="16"/>
              </w:rPr>
              <w:t xml:space="preserve">   E-Mail: </w:t>
            </w:r>
            <w:hyperlink r:id="rId10" w:history="1">
              <w:r w:rsidRPr="003958F2">
                <w:rPr>
                  <w:rStyle w:val="Hyperlink"/>
                  <w:rFonts w:ascii="Oswald" w:hAnsi="Oswald"/>
                  <w:bCs/>
                  <w:sz w:val="16"/>
                  <w:szCs w:val="16"/>
                </w:rPr>
                <w:t>finaid@csub.edu</w:t>
              </w:r>
            </w:hyperlink>
          </w:p>
        </w:tc>
        <w:tc>
          <w:tcPr>
            <w:tcW w:w="2154" w:type="dxa"/>
          </w:tcPr>
          <w:p w14:paraId="589E6B83" w14:textId="29EA3293" w:rsidR="0038394F" w:rsidRPr="00AB341B" w:rsidRDefault="003958F2" w:rsidP="0038394F">
            <w:pPr>
              <w:jc w:val="right"/>
            </w:pPr>
            <w:r>
              <w:rPr>
                <w:noProof/>
              </w:rPr>
              <w:drawing>
                <wp:inline distT="0" distB="0" distL="0" distR="0" wp14:anchorId="18A2F97C" wp14:editId="21D4AA9C">
                  <wp:extent cx="667512" cy="667512"/>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7512" cy="667512"/>
                          </a:xfrm>
                          <a:prstGeom prst="rect">
                            <a:avLst/>
                          </a:prstGeom>
                        </pic:spPr>
                      </pic:pic>
                    </a:graphicData>
                  </a:graphic>
                </wp:inline>
              </w:drawing>
            </w:r>
          </w:p>
          <w:p w14:paraId="28B206EF" w14:textId="4F277F5D" w:rsidR="0038394F" w:rsidRPr="003958F2" w:rsidRDefault="0038394F" w:rsidP="0038394F">
            <w:pPr>
              <w:jc w:val="right"/>
              <w:rPr>
                <w:rFonts w:ascii="Oswald" w:hAnsi="Oswald"/>
                <w:sz w:val="16"/>
                <w:szCs w:val="16"/>
              </w:rPr>
            </w:pPr>
            <w:r w:rsidRPr="003958F2">
              <w:rPr>
                <w:rFonts w:ascii="Oswald" w:hAnsi="Oswald"/>
                <w:sz w:val="16"/>
                <w:szCs w:val="16"/>
              </w:rPr>
              <w:t>FATH</w:t>
            </w:r>
            <w:r w:rsidR="00B42155">
              <w:rPr>
                <w:rFonts w:ascii="Oswald" w:hAnsi="Oswald"/>
                <w:sz w:val="16"/>
                <w:szCs w:val="16"/>
              </w:rPr>
              <w:t>1</w:t>
            </w:r>
          </w:p>
        </w:tc>
      </w:tr>
      <w:tr w:rsidR="000663D0" w:rsidRPr="00AB341B" w14:paraId="7C0CE710" w14:textId="77777777" w:rsidTr="006445DE">
        <w:tblPrEx>
          <w:tblLook w:val="04A0" w:firstRow="1" w:lastRow="0" w:firstColumn="1" w:lastColumn="0" w:noHBand="0" w:noVBand="1"/>
        </w:tblPrEx>
        <w:tc>
          <w:tcPr>
            <w:tcW w:w="1368" w:type="dxa"/>
            <w:gridSpan w:val="2"/>
          </w:tcPr>
          <w:p w14:paraId="0E39C67B" w14:textId="77777777" w:rsidR="000663D0" w:rsidRPr="00AB341B" w:rsidRDefault="000663D0" w:rsidP="006445DE">
            <w:pPr>
              <w:rPr>
                <w:rFonts w:ascii="Calibri" w:hAnsi="Calibri"/>
                <w:b/>
                <w:snapToGrid w:val="0"/>
                <w:sz w:val="18"/>
                <w:szCs w:val="18"/>
              </w:rPr>
            </w:pPr>
            <w:r w:rsidRPr="00AB341B">
              <w:rPr>
                <w:rFonts w:asciiTheme="minorHAnsi" w:hAnsiTheme="minorHAnsi"/>
                <w:noProof/>
                <w:sz w:val="16"/>
                <w:szCs w:val="16"/>
              </w:rPr>
              <mc:AlternateContent>
                <mc:Choice Requires="wps">
                  <w:drawing>
                    <wp:anchor distT="0" distB="0" distL="114300" distR="114300" simplePos="0" relativeHeight="251664384" behindDoc="0" locked="0" layoutInCell="1" allowOverlap="1" wp14:anchorId="6EF73463" wp14:editId="1CA1A4D1">
                      <wp:simplePos x="0" y="0"/>
                      <wp:positionH relativeFrom="column">
                        <wp:posOffset>-68220</wp:posOffset>
                      </wp:positionH>
                      <wp:positionV relativeFrom="paragraph">
                        <wp:posOffset>13487</wp:posOffset>
                      </wp:positionV>
                      <wp:extent cx="7035421" cy="0"/>
                      <wp:effectExtent l="0" t="0" r="13335" b="19050"/>
                      <wp:wrapNone/>
                      <wp:docPr id="12"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5421"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3F584" id="Line 11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1.05pt" to="548.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SzRFQ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" strokeweight="1.5pt"/>
                  </w:pict>
                </mc:Fallback>
              </mc:AlternateContent>
            </w:r>
          </w:p>
        </w:tc>
        <w:tc>
          <w:tcPr>
            <w:tcW w:w="5940" w:type="dxa"/>
          </w:tcPr>
          <w:p w14:paraId="598013FB" w14:textId="77777777" w:rsidR="000663D0" w:rsidRPr="00AB341B" w:rsidRDefault="000663D0" w:rsidP="006445DE">
            <w:pPr>
              <w:rPr>
                <w:rFonts w:ascii="Calibri" w:hAnsi="Calibri"/>
                <w:sz w:val="18"/>
                <w:szCs w:val="18"/>
              </w:rPr>
            </w:pPr>
          </w:p>
        </w:tc>
        <w:tc>
          <w:tcPr>
            <w:tcW w:w="270" w:type="dxa"/>
          </w:tcPr>
          <w:p w14:paraId="218B5FF9" w14:textId="77777777" w:rsidR="000663D0" w:rsidRPr="00AB341B" w:rsidRDefault="000663D0" w:rsidP="006445DE">
            <w:pPr>
              <w:rPr>
                <w:rFonts w:ascii="Calibri" w:hAnsi="Calibri"/>
                <w:sz w:val="18"/>
                <w:szCs w:val="18"/>
              </w:rPr>
            </w:pPr>
          </w:p>
        </w:tc>
        <w:tc>
          <w:tcPr>
            <w:tcW w:w="927" w:type="dxa"/>
          </w:tcPr>
          <w:p w14:paraId="7AED9A7C" w14:textId="77777777" w:rsidR="000663D0" w:rsidRPr="00AB341B" w:rsidRDefault="000663D0" w:rsidP="006445DE">
            <w:pPr>
              <w:rPr>
                <w:rFonts w:ascii="Calibri" w:hAnsi="Calibri"/>
                <w:sz w:val="18"/>
                <w:szCs w:val="18"/>
              </w:rPr>
            </w:pPr>
          </w:p>
        </w:tc>
        <w:tc>
          <w:tcPr>
            <w:tcW w:w="2493" w:type="dxa"/>
            <w:gridSpan w:val="2"/>
          </w:tcPr>
          <w:p w14:paraId="084C8EBF" w14:textId="77777777" w:rsidR="000663D0" w:rsidRPr="00AB341B" w:rsidRDefault="000663D0" w:rsidP="006445DE">
            <w:pPr>
              <w:rPr>
                <w:rFonts w:ascii="Calibri" w:hAnsi="Calibri"/>
                <w:sz w:val="18"/>
                <w:szCs w:val="18"/>
              </w:rPr>
            </w:pPr>
          </w:p>
        </w:tc>
      </w:tr>
      <w:tr w:rsidR="000663D0" w:rsidRPr="00AB341B" w14:paraId="3CF6D4A4" w14:textId="77777777" w:rsidTr="006445DE">
        <w:tblPrEx>
          <w:tblLook w:val="04A0" w:firstRow="1" w:lastRow="0" w:firstColumn="1" w:lastColumn="0" w:noHBand="0" w:noVBand="1"/>
        </w:tblPrEx>
        <w:tc>
          <w:tcPr>
            <w:tcW w:w="1368" w:type="dxa"/>
            <w:gridSpan w:val="2"/>
          </w:tcPr>
          <w:p w14:paraId="16093B10" w14:textId="77777777" w:rsidR="000663D0" w:rsidRPr="00AB341B" w:rsidRDefault="000663D0" w:rsidP="006445DE">
            <w:pPr>
              <w:jc w:val="right"/>
              <w:rPr>
                <w:rFonts w:ascii="Calibri" w:hAnsi="Calibri"/>
                <w:sz w:val="18"/>
                <w:szCs w:val="18"/>
              </w:rPr>
            </w:pPr>
            <w:r>
              <w:rPr>
                <w:rFonts w:ascii="Calibri" w:hAnsi="Calibri"/>
                <w:sz w:val="18"/>
                <w:szCs w:val="18"/>
              </w:rPr>
              <w:t>Student Name:</w:t>
            </w:r>
          </w:p>
        </w:tc>
        <w:tc>
          <w:tcPr>
            <w:tcW w:w="5940" w:type="dxa"/>
            <w:tcBorders>
              <w:bottom w:val="single" w:sz="4" w:space="0" w:color="auto"/>
            </w:tcBorders>
          </w:tcPr>
          <w:p w14:paraId="7B2B9E2A" w14:textId="77777777" w:rsidR="000663D0" w:rsidRPr="00AB341B" w:rsidRDefault="000663D0" w:rsidP="006445DE">
            <w:pPr>
              <w:rPr>
                <w:rFonts w:ascii="Calibri" w:hAnsi="Calibri"/>
                <w:sz w:val="18"/>
                <w:szCs w:val="18"/>
              </w:rPr>
            </w:pPr>
          </w:p>
        </w:tc>
        <w:tc>
          <w:tcPr>
            <w:tcW w:w="270" w:type="dxa"/>
          </w:tcPr>
          <w:p w14:paraId="535FAACA" w14:textId="77777777" w:rsidR="000663D0" w:rsidRPr="00AB341B" w:rsidRDefault="000663D0" w:rsidP="006445DE">
            <w:pPr>
              <w:rPr>
                <w:rFonts w:ascii="Calibri" w:hAnsi="Calibri"/>
                <w:sz w:val="18"/>
                <w:szCs w:val="18"/>
              </w:rPr>
            </w:pPr>
          </w:p>
        </w:tc>
        <w:tc>
          <w:tcPr>
            <w:tcW w:w="927" w:type="dxa"/>
          </w:tcPr>
          <w:p w14:paraId="1827F934" w14:textId="77777777" w:rsidR="000663D0" w:rsidRPr="00AB341B" w:rsidRDefault="000663D0" w:rsidP="006445DE">
            <w:pPr>
              <w:jc w:val="right"/>
              <w:rPr>
                <w:rFonts w:ascii="Calibri" w:hAnsi="Calibri"/>
                <w:sz w:val="18"/>
                <w:szCs w:val="18"/>
              </w:rPr>
            </w:pPr>
            <w:r>
              <w:rPr>
                <w:rFonts w:ascii="Calibri" w:hAnsi="Calibri"/>
                <w:sz w:val="18"/>
                <w:szCs w:val="18"/>
              </w:rPr>
              <w:t>CSUB Id:</w:t>
            </w:r>
          </w:p>
        </w:tc>
        <w:tc>
          <w:tcPr>
            <w:tcW w:w="2493" w:type="dxa"/>
            <w:gridSpan w:val="2"/>
            <w:tcBorders>
              <w:bottom w:val="single" w:sz="4" w:space="0" w:color="auto"/>
            </w:tcBorders>
          </w:tcPr>
          <w:p w14:paraId="508FEFFE" w14:textId="77777777" w:rsidR="000663D0" w:rsidRPr="00AB341B" w:rsidRDefault="000663D0" w:rsidP="006445DE">
            <w:pPr>
              <w:rPr>
                <w:rFonts w:ascii="Calibri" w:hAnsi="Calibri"/>
                <w:sz w:val="18"/>
                <w:szCs w:val="18"/>
              </w:rPr>
            </w:pPr>
          </w:p>
        </w:tc>
      </w:tr>
      <w:tr w:rsidR="000663D0" w:rsidRPr="00AB341B" w14:paraId="6D17C093" w14:textId="77777777" w:rsidTr="006445DE">
        <w:tblPrEx>
          <w:tblLook w:val="04A0" w:firstRow="1" w:lastRow="0" w:firstColumn="1" w:lastColumn="0" w:noHBand="0" w:noVBand="1"/>
        </w:tblPrEx>
        <w:tc>
          <w:tcPr>
            <w:tcW w:w="1368" w:type="dxa"/>
            <w:gridSpan w:val="2"/>
          </w:tcPr>
          <w:p w14:paraId="64486A99" w14:textId="77777777" w:rsidR="000663D0" w:rsidRPr="00AB341B" w:rsidRDefault="000663D0" w:rsidP="006445DE">
            <w:pPr>
              <w:jc w:val="both"/>
              <w:rPr>
                <w:rFonts w:ascii="Calibri" w:hAnsi="Calibri"/>
                <w:sz w:val="18"/>
                <w:szCs w:val="18"/>
              </w:rPr>
            </w:pPr>
            <w:r w:rsidRPr="00AB341B">
              <w:rPr>
                <w:rFonts w:asciiTheme="minorHAnsi" w:hAnsiTheme="minorHAnsi"/>
                <w:noProof/>
                <w:sz w:val="16"/>
                <w:szCs w:val="16"/>
              </w:rPr>
              <mc:AlternateContent>
                <mc:Choice Requires="wps">
                  <w:drawing>
                    <wp:anchor distT="0" distB="0" distL="114300" distR="114300" simplePos="0" relativeHeight="251665408" behindDoc="0" locked="0" layoutInCell="1" allowOverlap="1" wp14:anchorId="003C9A4E" wp14:editId="2FF8548A">
                      <wp:simplePos x="0" y="0"/>
                      <wp:positionH relativeFrom="column">
                        <wp:posOffset>-69215</wp:posOffset>
                      </wp:positionH>
                      <wp:positionV relativeFrom="paragraph">
                        <wp:posOffset>115409</wp:posOffset>
                      </wp:positionV>
                      <wp:extent cx="7035165" cy="0"/>
                      <wp:effectExtent l="0" t="0" r="13335" b="19050"/>
                      <wp:wrapNone/>
                      <wp:docPr id="6"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51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FD0B6" id="Line 1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9.1pt" to="548.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k9R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" strokeweight="1.5pt"/>
                  </w:pict>
                </mc:Fallback>
              </mc:AlternateContent>
            </w:r>
          </w:p>
        </w:tc>
        <w:tc>
          <w:tcPr>
            <w:tcW w:w="5940" w:type="dxa"/>
            <w:tcBorders>
              <w:top w:val="single" w:sz="4" w:space="0" w:color="auto"/>
            </w:tcBorders>
          </w:tcPr>
          <w:p w14:paraId="492E5350" w14:textId="77777777" w:rsidR="000663D0" w:rsidRPr="00AB341B" w:rsidRDefault="000663D0" w:rsidP="006445DE">
            <w:pPr>
              <w:jc w:val="center"/>
              <w:rPr>
                <w:rFonts w:ascii="Calibri" w:hAnsi="Calibri"/>
                <w:sz w:val="18"/>
                <w:szCs w:val="18"/>
              </w:rPr>
            </w:pPr>
            <w:r>
              <w:rPr>
                <w:rFonts w:ascii="Calibri" w:hAnsi="Calibri"/>
                <w:i/>
                <w:sz w:val="18"/>
                <w:szCs w:val="18"/>
                <w:vertAlign w:val="superscript"/>
              </w:rPr>
              <w:t xml:space="preserve">(Please </w:t>
            </w:r>
            <w:r w:rsidRPr="00AB341B">
              <w:rPr>
                <w:rFonts w:ascii="Calibri" w:hAnsi="Calibri"/>
                <w:i/>
                <w:sz w:val="18"/>
                <w:szCs w:val="18"/>
                <w:vertAlign w:val="superscript"/>
              </w:rPr>
              <w:t>prin</w:t>
            </w:r>
            <w:r>
              <w:rPr>
                <w:rFonts w:ascii="Calibri" w:hAnsi="Calibri"/>
                <w:i/>
                <w:sz w:val="18"/>
                <w:szCs w:val="18"/>
                <w:vertAlign w:val="superscript"/>
              </w:rPr>
              <w:t>t)</w:t>
            </w:r>
          </w:p>
        </w:tc>
        <w:tc>
          <w:tcPr>
            <w:tcW w:w="270" w:type="dxa"/>
          </w:tcPr>
          <w:p w14:paraId="113EF4D7" w14:textId="77777777" w:rsidR="000663D0" w:rsidRPr="00AB341B" w:rsidRDefault="000663D0" w:rsidP="006445DE">
            <w:pPr>
              <w:jc w:val="both"/>
              <w:rPr>
                <w:rFonts w:ascii="Calibri" w:hAnsi="Calibri"/>
                <w:sz w:val="18"/>
                <w:szCs w:val="18"/>
              </w:rPr>
            </w:pPr>
          </w:p>
        </w:tc>
        <w:tc>
          <w:tcPr>
            <w:tcW w:w="927" w:type="dxa"/>
          </w:tcPr>
          <w:p w14:paraId="3743883D" w14:textId="77777777" w:rsidR="000663D0" w:rsidRPr="00AB341B" w:rsidRDefault="000663D0" w:rsidP="006445DE">
            <w:pPr>
              <w:jc w:val="both"/>
              <w:rPr>
                <w:rFonts w:ascii="Calibri" w:hAnsi="Calibri"/>
                <w:sz w:val="18"/>
                <w:szCs w:val="18"/>
              </w:rPr>
            </w:pPr>
          </w:p>
        </w:tc>
        <w:tc>
          <w:tcPr>
            <w:tcW w:w="2493" w:type="dxa"/>
            <w:gridSpan w:val="2"/>
            <w:tcBorders>
              <w:top w:val="single" w:sz="4" w:space="0" w:color="auto"/>
            </w:tcBorders>
          </w:tcPr>
          <w:p w14:paraId="34CE657A" w14:textId="77777777" w:rsidR="000663D0" w:rsidRPr="00AB341B" w:rsidRDefault="000663D0" w:rsidP="006445DE">
            <w:pPr>
              <w:jc w:val="center"/>
              <w:rPr>
                <w:rFonts w:ascii="Calibri" w:hAnsi="Calibri"/>
                <w:sz w:val="18"/>
                <w:szCs w:val="18"/>
              </w:rPr>
            </w:pPr>
          </w:p>
        </w:tc>
      </w:tr>
    </w:tbl>
    <w:p w14:paraId="4343BDA4" w14:textId="77777777" w:rsidR="00A26A99" w:rsidRPr="003958F2" w:rsidRDefault="00A26A99" w:rsidP="00A26A99">
      <w:pPr>
        <w:autoSpaceDE w:val="0"/>
        <w:autoSpaceDN w:val="0"/>
        <w:adjustRightInd w:val="0"/>
        <w:rPr>
          <w:rFonts w:ascii="Oswald" w:hAnsi="Oswald" w:cs="Arial"/>
          <w:color w:val="000000"/>
          <w:sz w:val="16"/>
          <w:szCs w:val="16"/>
        </w:rPr>
      </w:pPr>
      <w:r w:rsidRPr="003958F2">
        <w:rPr>
          <w:rFonts w:ascii="Oswald" w:hAnsi="Oswald" w:cs="Arial"/>
          <w:color w:val="000000"/>
          <w:sz w:val="16"/>
          <w:szCs w:val="16"/>
        </w:rPr>
        <w:t>All Athletic Grant-in-Aid Scholarship renewals are determined by the coach and approved by the Athletics Director. If you have already discussed your scholarship concerns with your coach, as well as with the Athletics Director, and the issues are still not resolved, you may file a formal grievance under the following circumstances:</w:t>
      </w:r>
    </w:p>
    <w:p w14:paraId="18CF0855" w14:textId="77777777" w:rsidR="00A26A99" w:rsidRPr="003958F2" w:rsidRDefault="00A26A99" w:rsidP="00A26A99">
      <w:pPr>
        <w:autoSpaceDE w:val="0"/>
        <w:autoSpaceDN w:val="0"/>
        <w:adjustRightInd w:val="0"/>
        <w:rPr>
          <w:rFonts w:ascii="Oswald" w:hAnsi="Oswald" w:cs="Arial"/>
          <w:color w:val="000000"/>
          <w:sz w:val="16"/>
          <w:szCs w:val="16"/>
        </w:rPr>
      </w:pPr>
    </w:p>
    <w:p w14:paraId="597F70DB" w14:textId="77777777" w:rsidR="00A26A99" w:rsidRPr="003958F2" w:rsidRDefault="00A26A99" w:rsidP="00A26A99">
      <w:pPr>
        <w:autoSpaceDE w:val="0"/>
        <w:autoSpaceDN w:val="0"/>
        <w:adjustRightInd w:val="0"/>
        <w:rPr>
          <w:rFonts w:ascii="Oswald" w:hAnsi="Oswald" w:cs="Arial"/>
          <w:color w:val="000000"/>
          <w:sz w:val="16"/>
          <w:szCs w:val="16"/>
        </w:rPr>
      </w:pPr>
      <w:r w:rsidRPr="003958F2">
        <w:rPr>
          <w:rFonts w:ascii="Oswald" w:hAnsi="Oswald" w:cs="Arial"/>
          <w:b/>
          <w:bCs/>
          <w:color w:val="000000"/>
          <w:sz w:val="16"/>
          <w:szCs w:val="16"/>
        </w:rPr>
        <w:t xml:space="preserve">Student-Athlete Grievance Procedures for Issues Related to a Reduction or Cancellation of an Athletic Grant-in-Aid Award: </w:t>
      </w:r>
      <w:r w:rsidRPr="003958F2">
        <w:rPr>
          <w:rFonts w:ascii="Oswald" w:hAnsi="Oswald" w:cs="Arial"/>
          <w:color w:val="000000"/>
          <w:sz w:val="16"/>
          <w:szCs w:val="16"/>
        </w:rPr>
        <w:t>CSUB has a hearing process in place for student-athletes who would like to appeal a decision made to cancel or reduce their athletic grant-in-aid. This procedure was designed in accordance with NCAA guidelines. Student-athletes wishin</w:t>
      </w:r>
      <w:r w:rsidR="00F532EB" w:rsidRPr="003958F2">
        <w:rPr>
          <w:rFonts w:ascii="Oswald" w:hAnsi="Oswald" w:cs="Arial"/>
          <w:color w:val="000000"/>
          <w:sz w:val="16"/>
          <w:szCs w:val="16"/>
        </w:rPr>
        <w:t xml:space="preserve">g to have such a hearing should </w:t>
      </w:r>
      <w:r w:rsidRPr="003958F2">
        <w:rPr>
          <w:rFonts w:ascii="Oswald" w:hAnsi="Oswald" w:cs="Arial"/>
          <w:color w:val="000000"/>
          <w:sz w:val="16"/>
          <w:szCs w:val="16"/>
        </w:rPr>
        <w:t xml:space="preserve">submit this </w:t>
      </w:r>
      <w:r w:rsidR="00F532EB" w:rsidRPr="003958F2">
        <w:rPr>
          <w:rFonts w:ascii="Oswald" w:hAnsi="Oswald" w:cs="Arial"/>
          <w:color w:val="000000"/>
          <w:sz w:val="16"/>
          <w:szCs w:val="16"/>
        </w:rPr>
        <w:t xml:space="preserve">completed </w:t>
      </w:r>
      <w:r w:rsidRPr="003958F2">
        <w:rPr>
          <w:rFonts w:ascii="Oswald" w:hAnsi="Oswald" w:cs="Arial"/>
          <w:color w:val="000000"/>
          <w:sz w:val="16"/>
          <w:szCs w:val="16"/>
        </w:rPr>
        <w:t>form, along with any supporting documentation, to the Director of Financial Aid &amp; Scholarships</w:t>
      </w:r>
      <w:r w:rsidR="007813C5" w:rsidRPr="003958F2">
        <w:rPr>
          <w:rFonts w:ascii="Oswald" w:hAnsi="Oswald" w:cs="Arial"/>
          <w:color w:val="000000"/>
          <w:sz w:val="16"/>
          <w:szCs w:val="16"/>
        </w:rPr>
        <w:t>,</w:t>
      </w:r>
      <w:r w:rsidR="00125DE6" w:rsidRPr="003958F2">
        <w:rPr>
          <w:rFonts w:ascii="Oswald" w:hAnsi="Oswald" w:cs="Arial"/>
          <w:color w:val="000000"/>
          <w:sz w:val="16"/>
          <w:szCs w:val="16"/>
        </w:rPr>
        <w:t xml:space="preserve"> within 10 </w:t>
      </w:r>
      <w:r w:rsidR="00DF0229" w:rsidRPr="003958F2">
        <w:rPr>
          <w:rFonts w:ascii="Oswald" w:hAnsi="Oswald" w:cs="Arial"/>
          <w:color w:val="000000"/>
          <w:sz w:val="16"/>
          <w:szCs w:val="16"/>
        </w:rPr>
        <w:t>business</w:t>
      </w:r>
      <w:r w:rsidR="00125DE6" w:rsidRPr="003958F2">
        <w:rPr>
          <w:rFonts w:ascii="Oswald" w:hAnsi="Oswald" w:cs="Arial"/>
          <w:color w:val="000000"/>
          <w:sz w:val="16"/>
          <w:szCs w:val="16"/>
        </w:rPr>
        <w:t xml:space="preserve"> days </w:t>
      </w:r>
      <w:r w:rsidR="00584E18" w:rsidRPr="003958F2">
        <w:rPr>
          <w:rFonts w:ascii="Oswald" w:hAnsi="Oswald" w:cs="Arial"/>
          <w:color w:val="000000"/>
          <w:sz w:val="16"/>
          <w:szCs w:val="16"/>
        </w:rPr>
        <w:t>from</w:t>
      </w:r>
      <w:r w:rsidR="00125DE6" w:rsidRPr="003958F2">
        <w:rPr>
          <w:rFonts w:ascii="Oswald" w:hAnsi="Oswald" w:cs="Arial"/>
          <w:color w:val="000000"/>
          <w:sz w:val="16"/>
          <w:szCs w:val="16"/>
        </w:rPr>
        <w:t xml:space="preserve"> the Notice of Cancel</w:t>
      </w:r>
      <w:r w:rsidR="00EF2B01" w:rsidRPr="003958F2">
        <w:rPr>
          <w:rFonts w:ascii="Oswald" w:hAnsi="Oswald" w:cs="Arial"/>
          <w:color w:val="000000"/>
          <w:sz w:val="16"/>
          <w:szCs w:val="16"/>
        </w:rPr>
        <w:t>l</w:t>
      </w:r>
      <w:r w:rsidR="00125DE6" w:rsidRPr="003958F2">
        <w:rPr>
          <w:rFonts w:ascii="Oswald" w:hAnsi="Oswald" w:cs="Arial"/>
          <w:color w:val="000000"/>
          <w:sz w:val="16"/>
          <w:szCs w:val="16"/>
        </w:rPr>
        <w:t>ation date</w:t>
      </w:r>
      <w:r w:rsidRPr="003958F2">
        <w:rPr>
          <w:rFonts w:ascii="Oswald" w:hAnsi="Oswald" w:cs="Arial"/>
          <w:color w:val="000000"/>
          <w:sz w:val="16"/>
          <w:szCs w:val="16"/>
        </w:rPr>
        <w:t xml:space="preserve">. </w:t>
      </w:r>
      <w:r w:rsidR="00125DE6" w:rsidRPr="003958F2">
        <w:rPr>
          <w:rFonts w:ascii="Oswald" w:hAnsi="Oswald" w:cs="Arial"/>
          <w:color w:val="000000"/>
          <w:sz w:val="16"/>
          <w:szCs w:val="16"/>
        </w:rPr>
        <w:t>You will</w:t>
      </w:r>
      <w:r w:rsidR="00102406" w:rsidRPr="003958F2">
        <w:rPr>
          <w:rFonts w:ascii="Oswald" w:hAnsi="Oswald" w:cs="Arial"/>
          <w:color w:val="000000"/>
          <w:sz w:val="16"/>
          <w:szCs w:val="16"/>
        </w:rPr>
        <w:t xml:space="preserve"> </w:t>
      </w:r>
      <w:r w:rsidR="00125DE6" w:rsidRPr="003958F2">
        <w:rPr>
          <w:rFonts w:ascii="Oswald" w:hAnsi="Oswald" w:cs="Arial"/>
          <w:color w:val="000000"/>
          <w:sz w:val="16"/>
          <w:szCs w:val="16"/>
        </w:rPr>
        <w:t xml:space="preserve">then be </w:t>
      </w:r>
      <w:r w:rsidR="00102406" w:rsidRPr="003958F2">
        <w:rPr>
          <w:rFonts w:ascii="Oswald" w:hAnsi="Oswald" w:cs="Arial"/>
          <w:color w:val="000000"/>
          <w:sz w:val="16"/>
          <w:szCs w:val="16"/>
        </w:rPr>
        <w:t xml:space="preserve">contacted by the Director of Financial Aid &amp; Scholarships </w:t>
      </w:r>
      <w:r w:rsidR="0011526B" w:rsidRPr="003958F2">
        <w:rPr>
          <w:rFonts w:ascii="Oswald" w:hAnsi="Oswald" w:cs="Arial"/>
          <w:color w:val="000000"/>
          <w:sz w:val="16"/>
          <w:szCs w:val="16"/>
        </w:rPr>
        <w:t>concerning your hearing date</w:t>
      </w:r>
      <w:r w:rsidR="00102406" w:rsidRPr="003958F2">
        <w:rPr>
          <w:rFonts w:ascii="Oswald" w:hAnsi="Oswald" w:cs="Arial"/>
          <w:color w:val="000000"/>
          <w:sz w:val="16"/>
          <w:szCs w:val="16"/>
        </w:rPr>
        <w:t>.</w:t>
      </w:r>
    </w:p>
    <w:p w14:paraId="09196272" w14:textId="77777777" w:rsidR="00A26A99" w:rsidRPr="003958F2" w:rsidRDefault="00A26A99" w:rsidP="00A26A99">
      <w:pPr>
        <w:autoSpaceDE w:val="0"/>
        <w:autoSpaceDN w:val="0"/>
        <w:adjustRightInd w:val="0"/>
        <w:rPr>
          <w:rFonts w:ascii="Oswald" w:hAnsi="Oswald" w:cs="Arial"/>
          <w:color w:val="000000"/>
          <w:sz w:val="16"/>
          <w:szCs w:val="16"/>
        </w:rPr>
      </w:pPr>
    </w:p>
    <w:p w14:paraId="2DE25D92" w14:textId="62EB49B0" w:rsidR="00A26A99" w:rsidRPr="003958F2" w:rsidRDefault="00A26A99" w:rsidP="00A26A99">
      <w:pPr>
        <w:autoSpaceDE w:val="0"/>
        <w:autoSpaceDN w:val="0"/>
        <w:adjustRightInd w:val="0"/>
        <w:rPr>
          <w:rFonts w:ascii="Oswald" w:hAnsi="Oswald" w:cs="Arial"/>
          <w:color w:val="000000"/>
          <w:sz w:val="16"/>
          <w:szCs w:val="16"/>
        </w:rPr>
      </w:pPr>
      <w:r w:rsidRPr="003958F2">
        <w:rPr>
          <w:rFonts w:ascii="Oswald" w:hAnsi="Oswald" w:cs="Arial"/>
          <w:b/>
          <w:bCs/>
          <w:color w:val="000000"/>
          <w:sz w:val="16"/>
          <w:szCs w:val="16"/>
        </w:rPr>
        <w:t xml:space="preserve">Student-Athlete Grievance Procedures for Issues Related to Athletics Staff and/or Policies: </w:t>
      </w:r>
      <w:r w:rsidRPr="003958F2">
        <w:rPr>
          <w:rFonts w:ascii="Oswald" w:hAnsi="Oswald" w:cs="Arial"/>
          <w:color w:val="000000"/>
          <w:sz w:val="16"/>
          <w:szCs w:val="16"/>
        </w:rPr>
        <w:t xml:space="preserve">Student-athletes with appeals or grievances related to Athletics staff </w:t>
      </w:r>
      <w:r w:rsidR="0011526B" w:rsidRPr="003958F2">
        <w:rPr>
          <w:rFonts w:ascii="Oswald" w:hAnsi="Oswald" w:cs="Arial"/>
          <w:color w:val="000000"/>
          <w:sz w:val="16"/>
          <w:szCs w:val="16"/>
        </w:rPr>
        <w:t xml:space="preserve">conduct </w:t>
      </w:r>
      <w:r w:rsidRPr="003958F2">
        <w:rPr>
          <w:rFonts w:ascii="Oswald" w:hAnsi="Oswald" w:cs="Arial"/>
          <w:color w:val="000000"/>
          <w:sz w:val="16"/>
          <w:szCs w:val="16"/>
        </w:rPr>
        <w:t>or policies should NOT use this form, but instead file a written statement directly to CSUB's Faculty Athletics Represe</w:t>
      </w:r>
      <w:r w:rsidR="00125DE6" w:rsidRPr="003958F2">
        <w:rPr>
          <w:rFonts w:ascii="Oswald" w:hAnsi="Oswald" w:cs="Arial"/>
          <w:color w:val="000000"/>
          <w:sz w:val="16"/>
          <w:szCs w:val="16"/>
        </w:rPr>
        <w:t>ntative (FAR)</w:t>
      </w:r>
      <w:r w:rsidRPr="003958F2">
        <w:rPr>
          <w:rFonts w:ascii="Oswald" w:hAnsi="Oswald" w:cs="Arial"/>
          <w:color w:val="000000"/>
          <w:sz w:val="16"/>
          <w:szCs w:val="16"/>
        </w:rPr>
        <w:t>. This process also applies to student-athletes who would like to appeal a decision made by the Director of Athletics in response to the student's policy violation (e.g., drug and alcohol policy</w:t>
      </w:r>
      <w:r w:rsidR="00C02CF8" w:rsidRPr="003958F2">
        <w:rPr>
          <w:rFonts w:ascii="Oswald" w:hAnsi="Oswald" w:cs="Arial"/>
          <w:color w:val="000000"/>
          <w:sz w:val="16"/>
          <w:szCs w:val="16"/>
        </w:rPr>
        <w:t xml:space="preserve">, honor code violation, etc.). </w:t>
      </w:r>
      <w:r w:rsidRPr="003958F2">
        <w:rPr>
          <w:rFonts w:ascii="Oswald" w:hAnsi="Oswald" w:cs="Arial"/>
          <w:color w:val="000000"/>
          <w:sz w:val="16"/>
          <w:szCs w:val="16"/>
        </w:rPr>
        <w:t>The statement should outline the issue(s) and include reasons the student-athlete believes the decision or policy is incorrect or unfair. The student may meet with the FAR to discuss the appeal and request that the FAR schedule an appeal meeting. The FAR will notify the Director of Athletics and/or the Senior Associate Director of Athletics and Compliance that a meeting has been requested.</w:t>
      </w:r>
      <w:r w:rsidR="00C02CF8" w:rsidRPr="003958F2">
        <w:rPr>
          <w:rFonts w:ascii="Oswald" w:hAnsi="Oswald" w:cs="Arial"/>
          <w:color w:val="000000"/>
          <w:sz w:val="16"/>
          <w:szCs w:val="16"/>
        </w:rPr>
        <w:t xml:space="preserve"> </w:t>
      </w:r>
      <w:r w:rsidRPr="003958F2">
        <w:rPr>
          <w:rFonts w:ascii="Oswald" w:hAnsi="Oswald" w:cs="Arial"/>
          <w:color w:val="000000"/>
          <w:sz w:val="16"/>
          <w:szCs w:val="16"/>
        </w:rPr>
        <w:t>The FAR will request information from the Director of Athletics, and/or the Athletics staff member(s) referenced in the appeal/grievance.</w:t>
      </w:r>
    </w:p>
    <w:p w14:paraId="602C7FAE" w14:textId="77777777" w:rsidR="00A26A99" w:rsidRPr="003958F2" w:rsidRDefault="00A26A99" w:rsidP="00A26A99">
      <w:pPr>
        <w:autoSpaceDE w:val="0"/>
        <w:autoSpaceDN w:val="0"/>
        <w:adjustRightInd w:val="0"/>
        <w:rPr>
          <w:rFonts w:ascii="Oswald" w:hAnsi="Oswald" w:cs="Arial"/>
          <w:color w:val="000000"/>
          <w:sz w:val="16"/>
          <w:szCs w:val="16"/>
        </w:rPr>
      </w:pPr>
    </w:p>
    <w:p w14:paraId="262B27A7" w14:textId="77777777" w:rsidR="00A26A99" w:rsidRPr="003958F2" w:rsidRDefault="00A26A99" w:rsidP="00A26A99">
      <w:pPr>
        <w:autoSpaceDE w:val="0"/>
        <w:autoSpaceDN w:val="0"/>
        <w:adjustRightInd w:val="0"/>
        <w:rPr>
          <w:rFonts w:ascii="Oswald" w:hAnsi="Oswald"/>
          <w:sz w:val="16"/>
          <w:szCs w:val="16"/>
        </w:rPr>
      </w:pPr>
      <w:r w:rsidRPr="003958F2">
        <w:rPr>
          <w:rFonts w:ascii="Oswald" w:hAnsi="Oswald" w:cs="Arial"/>
          <w:b/>
          <w:bCs/>
          <w:color w:val="000000"/>
          <w:sz w:val="16"/>
          <w:szCs w:val="16"/>
        </w:rPr>
        <w:t xml:space="preserve">Student Grievance Procedures for Issues Related to Faculty, Staff, and/or Procedures (outside of Intercollegiate Athletics): </w:t>
      </w:r>
      <w:r w:rsidRPr="003958F2">
        <w:rPr>
          <w:rFonts w:ascii="Oswald" w:hAnsi="Oswald" w:cs="Arial"/>
          <w:color w:val="000000"/>
          <w:sz w:val="16"/>
          <w:szCs w:val="16"/>
        </w:rPr>
        <w:t>Student-athletes with grievances involving faculty, staff, and/or procedures outside Intercollegiate Athletics should NOT use this form, but instead follow the University's regular grievance procedures. These procedures can be found in the CSUB Handbook.</w:t>
      </w:r>
    </w:p>
    <w:tbl>
      <w:tblPr>
        <w:tblW w:w="0" w:type="auto"/>
        <w:tblBorders>
          <w:bottom w:val="single" w:sz="4" w:space="0" w:color="auto"/>
          <w:insideH w:val="single" w:sz="4" w:space="0" w:color="auto"/>
          <w:insideV w:val="single" w:sz="4" w:space="0" w:color="auto"/>
        </w:tblBorders>
        <w:tblLook w:val="0000" w:firstRow="0" w:lastRow="0" w:firstColumn="0" w:lastColumn="0" w:noHBand="0" w:noVBand="0"/>
      </w:tblPr>
      <w:tblGrid>
        <w:gridCol w:w="10886"/>
      </w:tblGrid>
      <w:tr w:rsidR="00703071" w:rsidRPr="003958F2" w14:paraId="1F2C63BA" w14:textId="77777777" w:rsidTr="003958F2">
        <w:trPr>
          <w:trHeight w:val="432"/>
        </w:trPr>
        <w:tc>
          <w:tcPr>
            <w:tcW w:w="10886" w:type="dxa"/>
          </w:tcPr>
          <w:p w14:paraId="03D50BA5" w14:textId="77777777" w:rsidR="00703071" w:rsidRPr="003958F2" w:rsidRDefault="00703071" w:rsidP="00DA2ACB">
            <w:pPr>
              <w:rPr>
                <w:rFonts w:ascii="Oswald" w:hAnsi="Oswald"/>
                <w:sz w:val="16"/>
                <w:szCs w:val="16"/>
              </w:rPr>
            </w:pPr>
          </w:p>
        </w:tc>
      </w:tr>
      <w:tr w:rsidR="00703071" w:rsidRPr="003958F2" w14:paraId="1EADB092" w14:textId="77777777" w:rsidTr="003958F2">
        <w:trPr>
          <w:trHeight w:val="432"/>
        </w:trPr>
        <w:tc>
          <w:tcPr>
            <w:tcW w:w="10886" w:type="dxa"/>
          </w:tcPr>
          <w:p w14:paraId="04FAA58C" w14:textId="77777777" w:rsidR="00703071" w:rsidRPr="003958F2" w:rsidRDefault="00703071" w:rsidP="00DA2ACB">
            <w:pPr>
              <w:rPr>
                <w:rFonts w:ascii="Oswald" w:hAnsi="Oswald"/>
                <w:sz w:val="16"/>
                <w:szCs w:val="16"/>
              </w:rPr>
            </w:pPr>
          </w:p>
        </w:tc>
      </w:tr>
      <w:tr w:rsidR="006B0C38" w:rsidRPr="003958F2" w14:paraId="3D364840" w14:textId="77777777" w:rsidTr="003958F2">
        <w:trPr>
          <w:trHeight w:val="432"/>
        </w:trPr>
        <w:tc>
          <w:tcPr>
            <w:tcW w:w="10886" w:type="dxa"/>
          </w:tcPr>
          <w:p w14:paraId="085B9A2C" w14:textId="77777777" w:rsidR="006B0C38" w:rsidRPr="003958F2" w:rsidRDefault="006B0C38" w:rsidP="00DA2ACB">
            <w:pPr>
              <w:rPr>
                <w:rFonts w:ascii="Oswald" w:hAnsi="Oswald"/>
                <w:sz w:val="16"/>
                <w:szCs w:val="16"/>
              </w:rPr>
            </w:pPr>
          </w:p>
        </w:tc>
      </w:tr>
      <w:tr w:rsidR="00703071" w:rsidRPr="003958F2" w14:paraId="21707CC8" w14:textId="77777777" w:rsidTr="003958F2">
        <w:trPr>
          <w:trHeight w:val="432"/>
        </w:trPr>
        <w:tc>
          <w:tcPr>
            <w:tcW w:w="10886" w:type="dxa"/>
          </w:tcPr>
          <w:p w14:paraId="667E96EA" w14:textId="77777777" w:rsidR="00703071" w:rsidRPr="003958F2" w:rsidRDefault="00703071" w:rsidP="00DA2ACB">
            <w:pPr>
              <w:rPr>
                <w:rFonts w:ascii="Oswald" w:hAnsi="Oswald"/>
                <w:sz w:val="16"/>
                <w:szCs w:val="16"/>
              </w:rPr>
            </w:pPr>
          </w:p>
        </w:tc>
      </w:tr>
      <w:tr w:rsidR="006B0C38" w:rsidRPr="003958F2" w14:paraId="20901B2C" w14:textId="77777777" w:rsidTr="003958F2">
        <w:trPr>
          <w:trHeight w:val="432"/>
        </w:trPr>
        <w:tc>
          <w:tcPr>
            <w:tcW w:w="10886" w:type="dxa"/>
          </w:tcPr>
          <w:p w14:paraId="736FBC1A" w14:textId="77777777" w:rsidR="006B0C38" w:rsidRPr="003958F2" w:rsidRDefault="006B0C38" w:rsidP="00DA2ACB">
            <w:pPr>
              <w:rPr>
                <w:rFonts w:ascii="Oswald" w:hAnsi="Oswald"/>
                <w:sz w:val="16"/>
                <w:szCs w:val="16"/>
              </w:rPr>
            </w:pPr>
          </w:p>
        </w:tc>
      </w:tr>
      <w:tr w:rsidR="006B0C38" w:rsidRPr="003958F2" w14:paraId="6A0BDEE1" w14:textId="77777777" w:rsidTr="003958F2">
        <w:trPr>
          <w:trHeight w:val="432"/>
        </w:trPr>
        <w:tc>
          <w:tcPr>
            <w:tcW w:w="10886" w:type="dxa"/>
          </w:tcPr>
          <w:p w14:paraId="536F25D9" w14:textId="77777777" w:rsidR="006B0C38" w:rsidRPr="003958F2" w:rsidRDefault="006B0C38" w:rsidP="00DA2ACB">
            <w:pPr>
              <w:rPr>
                <w:rFonts w:ascii="Oswald" w:hAnsi="Oswald"/>
                <w:sz w:val="16"/>
                <w:szCs w:val="16"/>
              </w:rPr>
            </w:pPr>
          </w:p>
        </w:tc>
      </w:tr>
      <w:tr w:rsidR="006B0C38" w:rsidRPr="003958F2" w14:paraId="10968EBB" w14:textId="77777777" w:rsidTr="003958F2">
        <w:trPr>
          <w:trHeight w:val="432"/>
        </w:trPr>
        <w:tc>
          <w:tcPr>
            <w:tcW w:w="10886" w:type="dxa"/>
          </w:tcPr>
          <w:p w14:paraId="647250E7" w14:textId="77777777" w:rsidR="006B0C38" w:rsidRPr="003958F2" w:rsidRDefault="006B0C38" w:rsidP="00DA2ACB">
            <w:pPr>
              <w:rPr>
                <w:rFonts w:ascii="Oswald" w:hAnsi="Oswald"/>
                <w:sz w:val="16"/>
                <w:szCs w:val="16"/>
              </w:rPr>
            </w:pPr>
          </w:p>
        </w:tc>
      </w:tr>
      <w:tr w:rsidR="006B0C38" w:rsidRPr="003958F2" w14:paraId="2191D607" w14:textId="77777777" w:rsidTr="003958F2">
        <w:trPr>
          <w:trHeight w:val="432"/>
        </w:trPr>
        <w:tc>
          <w:tcPr>
            <w:tcW w:w="10886" w:type="dxa"/>
          </w:tcPr>
          <w:p w14:paraId="7AEE431E" w14:textId="77777777" w:rsidR="006B0C38" w:rsidRPr="003958F2" w:rsidRDefault="006B0C38" w:rsidP="00DA2ACB">
            <w:pPr>
              <w:rPr>
                <w:rFonts w:ascii="Oswald" w:hAnsi="Oswald"/>
                <w:sz w:val="16"/>
                <w:szCs w:val="16"/>
              </w:rPr>
            </w:pPr>
          </w:p>
        </w:tc>
      </w:tr>
    </w:tbl>
    <w:p w14:paraId="72CC9565" w14:textId="77777777" w:rsidR="005F017C" w:rsidRPr="003958F2" w:rsidRDefault="005F017C" w:rsidP="00EB3659">
      <w:pPr>
        <w:pStyle w:val="Footer"/>
        <w:tabs>
          <w:tab w:val="clear" w:pos="4320"/>
          <w:tab w:val="left" w:pos="4428"/>
          <w:tab w:val="left" w:pos="5760"/>
          <w:tab w:val="left" w:pos="7110"/>
          <w:tab w:val="left" w:pos="8640"/>
        </w:tabs>
        <w:rPr>
          <w:rFonts w:ascii="Oswald" w:hAnsi="Oswald"/>
          <w:sz w:val="16"/>
          <w:szCs w:val="16"/>
        </w:rPr>
      </w:pPr>
      <w:r w:rsidRPr="003958F2">
        <w:rPr>
          <w:rFonts w:ascii="Oswald" w:hAnsi="Oswald" w:cs="Arial"/>
          <w:noProof/>
          <w:sz w:val="16"/>
          <w:szCs w:val="16"/>
        </w:rPr>
        <mc:AlternateContent>
          <mc:Choice Requires="wps">
            <w:drawing>
              <wp:anchor distT="0" distB="0" distL="114300" distR="114300" simplePos="0" relativeHeight="251654144" behindDoc="0" locked="0" layoutInCell="1" allowOverlap="1" wp14:anchorId="64D0006F" wp14:editId="1AAD836F">
                <wp:simplePos x="0" y="0"/>
                <wp:positionH relativeFrom="column">
                  <wp:posOffset>-69215</wp:posOffset>
                </wp:positionH>
                <wp:positionV relativeFrom="paragraph">
                  <wp:posOffset>91745</wp:posOffset>
                </wp:positionV>
                <wp:extent cx="6949440" cy="0"/>
                <wp:effectExtent l="0" t="0" r="22860" b="19050"/>
                <wp:wrapNone/>
                <wp:docPr id="5"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C8920" id="Line 7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2pt" to="541.7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G7j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" strokeweight="1.5pt"/>
            </w:pict>
          </mc:Fallback>
        </mc:AlternateContent>
      </w:r>
    </w:p>
    <w:tbl>
      <w:tblPr>
        <w:tblStyle w:val="TableGrid1"/>
        <w:tblW w:w="11070" w:type="dxa"/>
        <w:tblInd w:w="108" w:type="dxa"/>
        <w:tblLook w:val="04A0" w:firstRow="1" w:lastRow="0" w:firstColumn="1" w:lastColumn="0" w:noHBand="0" w:noVBand="1"/>
      </w:tblPr>
      <w:tblGrid>
        <w:gridCol w:w="1710"/>
        <w:gridCol w:w="3974"/>
        <w:gridCol w:w="166"/>
        <w:gridCol w:w="397"/>
        <w:gridCol w:w="773"/>
        <w:gridCol w:w="2804"/>
        <w:gridCol w:w="1170"/>
        <w:gridCol w:w="76"/>
      </w:tblGrid>
      <w:tr w:rsidR="005F017C" w:rsidRPr="003958F2" w14:paraId="75F93DD5" w14:textId="77777777" w:rsidTr="00201050">
        <w:tc>
          <w:tcPr>
            <w:tcW w:w="11070" w:type="dxa"/>
            <w:gridSpan w:val="8"/>
            <w:tcBorders>
              <w:bottom w:val="single" w:sz="4" w:space="0" w:color="auto"/>
            </w:tcBorders>
          </w:tcPr>
          <w:p w14:paraId="2D8C2F24" w14:textId="77777777" w:rsidR="005F017C" w:rsidRPr="003958F2" w:rsidRDefault="005F017C" w:rsidP="005F017C">
            <w:pPr>
              <w:jc w:val="center"/>
              <w:rPr>
                <w:rFonts w:ascii="Oswald" w:hAnsi="Oswald"/>
                <w:b/>
                <w:sz w:val="16"/>
                <w:szCs w:val="16"/>
              </w:rPr>
            </w:pPr>
            <w:r w:rsidRPr="003958F2">
              <w:rPr>
                <w:rFonts w:ascii="Oswald" w:hAnsi="Oswald"/>
                <w:b/>
                <w:bCs/>
                <w:i/>
                <w:iCs/>
                <w:sz w:val="16"/>
                <w:szCs w:val="16"/>
              </w:rPr>
              <w:t>Certification &amp; Signature</w:t>
            </w:r>
          </w:p>
        </w:tc>
      </w:tr>
      <w:tr w:rsidR="005F017C" w:rsidRPr="003958F2" w14:paraId="4BAE82D6" w14:textId="77777777" w:rsidTr="00201050">
        <w:trPr>
          <w:trHeight w:val="144"/>
        </w:trPr>
        <w:tc>
          <w:tcPr>
            <w:tcW w:w="11070" w:type="dxa"/>
            <w:gridSpan w:val="8"/>
            <w:tcBorders>
              <w:left w:val="nil"/>
              <w:bottom w:val="nil"/>
              <w:right w:val="nil"/>
            </w:tcBorders>
          </w:tcPr>
          <w:p w14:paraId="75C618B3" w14:textId="77777777" w:rsidR="005F017C" w:rsidRPr="003958F2" w:rsidRDefault="005F017C" w:rsidP="005F017C">
            <w:pPr>
              <w:rPr>
                <w:rFonts w:ascii="Oswald" w:hAnsi="Oswald"/>
                <w:sz w:val="16"/>
                <w:szCs w:val="16"/>
              </w:rPr>
            </w:pPr>
          </w:p>
        </w:tc>
      </w:tr>
      <w:tr w:rsidR="005F017C" w:rsidRPr="003958F2" w14:paraId="4DA6D934" w14:textId="77777777" w:rsidTr="00201050">
        <w:trPr>
          <w:gridAfter w:val="1"/>
          <w:wAfter w:w="76" w:type="dxa"/>
        </w:trPr>
        <w:tc>
          <w:tcPr>
            <w:tcW w:w="5684" w:type="dxa"/>
            <w:gridSpan w:val="2"/>
            <w:tcBorders>
              <w:top w:val="nil"/>
              <w:left w:val="nil"/>
              <w:bottom w:val="nil"/>
              <w:right w:val="nil"/>
            </w:tcBorders>
          </w:tcPr>
          <w:p w14:paraId="00DE36AB" w14:textId="213A483A" w:rsidR="005F017C" w:rsidRPr="003958F2" w:rsidRDefault="001E0EEC" w:rsidP="005F017C">
            <w:pPr>
              <w:spacing w:before="120" w:after="120"/>
              <w:contextualSpacing/>
              <w:rPr>
                <w:rFonts w:ascii="Oswald" w:hAnsi="Oswald"/>
                <w:sz w:val="16"/>
                <w:szCs w:val="16"/>
              </w:rPr>
            </w:pPr>
            <w:r w:rsidRPr="003958F2">
              <w:rPr>
                <w:rFonts w:ascii="Oswald" w:hAnsi="Oswald"/>
                <w:sz w:val="16"/>
                <w:szCs w:val="16"/>
              </w:rPr>
              <w:t>S</w:t>
            </w:r>
            <w:r w:rsidR="005F017C" w:rsidRPr="003958F2">
              <w:rPr>
                <w:rFonts w:ascii="Oswald" w:hAnsi="Oswald"/>
                <w:sz w:val="16"/>
                <w:szCs w:val="16"/>
              </w:rPr>
              <w:t>igning below certifies that all the reported information is complete and correct.</w:t>
            </w:r>
          </w:p>
        </w:tc>
        <w:tc>
          <w:tcPr>
            <w:tcW w:w="563" w:type="dxa"/>
            <w:gridSpan w:val="2"/>
            <w:tcBorders>
              <w:top w:val="nil"/>
              <w:left w:val="nil"/>
              <w:bottom w:val="nil"/>
            </w:tcBorders>
          </w:tcPr>
          <w:p w14:paraId="67E3F950" w14:textId="77777777" w:rsidR="005F017C" w:rsidRPr="003958F2" w:rsidRDefault="005F017C" w:rsidP="005F017C">
            <w:pPr>
              <w:rPr>
                <w:rFonts w:ascii="Oswald" w:hAnsi="Oswald"/>
                <w:sz w:val="16"/>
                <w:szCs w:val="16"/>
              </w:rPr>
            </w:pPr>
          </w:p>
        </w:tc>
        <w:tc>
          <w:tcPr>
            <w:tcW w:w="4747" w:type="dxa"/>
            <w:gridSpan w:val="3"/>
          </w:tcPr>
          <w:p w14:paraId="2FE05EF0" w14:textId="77777777" w:rsidR="005F017C" w:rsidRPr="003958F2" w:rsidRDefault="005F017C" w:rsidP="005F017C">
            <w:pPr>
              <w:rPr>
                <w:rFonts w:ascii="Oswald" w:hAnsi="Oswald"/>
                <w:i/>
                <w:sz w:val="16"/>
                <w:szCs w:val="16"/>
              </w:rPr>
            </w:pPr>
            <w:r w:rsidRPr="003958F2">
              <w:rPr>
                <w:rFonts w:ascii="Oswald" w:hAnsi="Oswald"/>
                <w:b/>
                <w:i/>
                <w:sz w:val="16"/>
                <w:szCs w:val="16"/>
              </w:rPr>
              <w:t xml:space="preserve">WARNING: </w:t>
            </w:r>
            <w:r w:rsidRPr="003958F2">
              <w:rPr>
                <w:rFonts w:ascii="Oswald" w:hAnsi="Oswald"/>
                <w:i/>
                <w:sz w:val="16"/>
                <w:szCs w:val="16"/>
              </w:rPr>
              <w:t xml:space="preserve"> If you purposely give false or misleading information you may be fined, be sentenced to jail, or both.</w:t>
            </w:r>
          </w:p>
        </w:tc>
      </w:tr>
      <w:tr w:rsidR="005F017C" w:rsidRPr="003958F2" w14:paraId="120D0BE4" w14:textId="77777777" w:rsidTr="00201050">
        <w:tc>
          <w:tcPr>
            <w:tcW w:w="11070" w:type="dxa"/>
            <w:gridSpan w:val="8"/>
            <w:tcBorders>
              <w:top w:val="nil"/>
              <w:left w:val="nil"/>
              <w:bottom w:val="nil"/>
              <w:right w:val="nil"/>
            </w:tcBorders>
          </w:tcPr>
          <w:p w14:paraId="14E78CB1" w14:textId="77777777" w:rsidR="005F017C" w:rsidRPr="003958F2" w:rsidRDefault="005F017C" w:rsidP="005F017C">
            <w:pPr>
              <w:rPr>
                <w:rFonts w:ascii="Oswald" w:hAnsi="Oswald"/>
                <w:sz w:val="16"/>
                <w:szCs w:val="16"/>
              </w:rPr>
            </w:pPr>
          </w:p>
        </w:tc>
      </w:tr>
      <w:tr w:rsidR="00E05A5F" w:rsidRPr="003958F2" w14:paraId="5B6F7FA4" w14:textId="77777777" w:rsidTr="00E05A5F">
        <w:trPr>
          <w:gridAfter w:val="1"/>
          <w:wAfter w:w="76" w:type="dxa"/>
        </w:trPr>
        <w:tc>
          <w:tcPr>
            <w:tcW w:w="1710" w:type="dxa"/>
            <w:tcBorders>
              <w:top w:val="nil"/>
              <w:left w:val="nil"/>
              <w:bottom w:val="nil"/>
              <w:right w:val="nil"/>
            </w:tcBorders>
            <w:vAlign w:val="bottom"/>
          </w:tcPr>
          <w:p w14:paraId="198DD60A" w14:textId="77777777" w:rsidR="00E05A5F" w:rsidRPr="003958F2" w:rsidRDefault="00E05A5F" w:rsidP="005F017C">
            <w:pPr>
              <w:jc w:val="right"/>
              <w:rPr>
                <w:rFonts w:ascii="Oswald" w:hAnsi="Oswald"/>
                <w:sz w:val="16"/>
                <w:szCs w:val="16"/>
              </w:rPr>
            </w:pPr>
          </w:p>
        </w:tc>
        <w:tc>
          <w:tcPr>
            <w:tcW w:w="4140" w:type="dxa"/>
            <w:gridSpan w:val="2"/>
            <w:tcBorders>
              <w:top w:val="nil"/>
              <w:left w:val="nil"/>
              <w:bottom w:val="nil"/>
              <w:right w:val="nil"/>
            </w:tcBorders>
          </w:tcPr>
          <w:p w14:paraId="7158F78D" w14:textId="77777777" w:rsidR="00E05A5F" w:rsidRPr="003958F2" w:rsidRDefault="00E05A5F" w:rsidP="005F017C">
            <w:pPr>
              <w:rPr>
                <w:rFonts w:ascii="Oswald" w:hAnsi="Oswald"/>
                <w:sz w:val="16"/>
                <w:szCs w:val="16"/>
              </w:rPr>
            </w:pPr>
          </w:p>
        </w:tc>
        <w:tc>
          <w:tcPr>
            <w:tcW w:w="397" w:type="dxa"/>
            <w:tcBorders>
              <w:top w:val="nil"/>
              <w:left w:val="nil"/>
              <w:bottom w:val="nil"/>
              <w:right w:val="nil"/>
            </w:tcBorders>
          </w:tcPr>
          <w:p w14:paraId="7D1DC5B8" w14:textId="77777777" w:rsidR="00E05A5F" w:rsidRPr="003958F2" w:rsidRDefault="00E05A5F" w:rsidP="005F017C">
            <w:pPr>
              <w:rPr>
                <w:rFonts w:ascii="Oswald" w:hAnsi="Oswald"/>
                <w:sz w:val="16"/>
                <w:szCs w:val="16"/>
              </w:rPr>
            </w:pPr>
          </w:p>
        </w:tc>
        <w:tc>
          <w:tcPr>
            <w:tcW w:w="773" w:type="dxa"/>
            <w:tcBorders>
              <w:top w:val="nil"/>
              <w:left w:val="nil"/>
              <w:bottom w:val="nil"/>
              <w:right w:val="nil"/>
            </w:tcBorders>
            <w:vAlign w:val="bottom"/>
          </w:tcPr>
          <w:p w14:paraId="7A371A74" w14:textId="77777777" w:rsidR="00E05A5F" w:rsidRPr="003958F2" w:rsidRDefault="00E05A5F" w:rsidP="005F017C">
            <w:pPr>
              <w:jc w:val="right"/>
              <w:rPr>
                <w:rFonts w:ascii="Oswald" w:hAnsi="Oswald"/>
                <w:sz w:val="16"/>
                <w:szCs w:val="16"/>
              </w:rPr>
            </w:pPr>
          </w:p>
        </w:tc>
        <w:tc>
          <w:tcPr>
            <w:tcW w:w="2804" w:type="dxa"/>
            <w:tcBorders>
              <w:top w:val="nil"/>
              <w:left w:val="nil"/>
              <w:bottom w:val="nil"/>
              <w:right w:val="nil"/>
            </w:tcBorders>
          </w:tcPr>
          <w:p w14:paraId="2EFEC2A9" w14:textId="77777777" w:rsidR="00E05A5F" w:rsidRPr="003958F2" w:rsidRDefault="00E05A5F" w:rsidP="005F017C">
            <w:pPr>
              <w:rPr>
                <w:rFonts w:ascii="Oswald" w:hAnsi="Oswald"/>
                <w:sz w:val="16"/>
                <w:szCs w:val="16"/>
              </w:rPr>
            </w:pPr>
          </w:p>
        </w:tc>
        <w:tc>
          <w:tcPr>
            <w:tcW w:w="1170" w:type="dxa"/>
            <w:tcBorders>
              <w:top w:val="nil"/>
              <w:left w:val="nil"/>
              <w:bottom w:val="nil"/>
              <w:right w:val="nil"/>
            </w:tcBorders>
          </w:tcPr>
          <w:p w14:paraId="7E7EA43C" w14:textId="77777777" w:rsidR="00E05A5F" w:rsidRPr="003958F2" w:rsidRDefault="00E05A5F" w:rsidP="005F017C">
            <w:pPr>
              <w:rPr>
                <w:rFonts w:ascii="Oswald" w:hAnsi="Oswald"/>
                <w:sz w:val="16"/>
                <w:szCs w:val="16"/>
              </w:rPr>
            </w:pPr>
          </w:p>
        </w:tc>
      </w:tr>
      <w:tr w:rsidR="005F017C" w:rsidRPr="003958F2" w14:paraId="684E29B4" w14:textId="77777777" w:rsidTr="00E05A5F">
        <w:trPr>
          <w:gridAfter w:val="1"/>
          <w:wAfter w:w="76" w:type="dxa"/>
        </w:trPr>
        <w:tc>
          <w:tcPr>
            <w:tcW w:w="1710" w:type="dxa"/>
            <w:tcBorders>
              <w:top w:val="nil"/>
              <w:left w:val="nil"/>
              <w:bottom w:val="nil"/>
              <w:right w:val="nil"/>
            </w:tcBorders>
            <w:vAlign w:val="bottom"/>
          </w:tcPr>
          <w:p w14:paraId="5F809B81" w14:textId="77777777" w:rsidR="005F017C" w:rsidRPr="003958F2" w:rsidRDefault="005F017C" w:rsidP="005F017C">
            <w:pPr>
              <w:jc w:val="right"/>
              <w:rPr>
                <w:rFonts w:ascii="Oswald" w:hAnsi="Oswald"/>
                <w:sz w:val="16"/>
                <w:szCs w:val="16"/>
              </w:rPr>
            </w:pPr>
            <w:r w:rsidRPr="003958F2">
              <w:rPr>
                <w:rFonts w:ascii="Oswald" w:hAnsi="Oswald"/>
                <w:sz w:val="16"/>
                <w:szCs w:val="16"/>
              </w:rPr>
              <w:t>Student Signature</w:t>
            </w:r>
          </w:p>
        </w:tc>
        <w:tc>
          <w:tcPr>
            <w:tcW w:w="4140" w:type="dxa"/>
            <w:gridSpan w:val="2"/>
            <w:tcBorders>
              <w:top w:val="nil"/>
              <w:left w:val="nil"/>
              <w:bottom w:val="single" w:sz="4" w:space="0" w:color="auto"/>
              <w:right w:val="nil"/>
            </w:tcBorders>
          </w:tcPr>
          <w:p w14:paraId="63DA9767" w14:textId="77777777" w:rsidR="005F017C" w:rsidRPr="003958F2" w:rsidRDefault="005F017C" w:rsidP="005F017C">
            <w:pPr>
              <w:rPr>
                <w:rFonts w:ascii="Oswald" w:hAnsi="Oswald"/>
                <w:sz w:val="16"/>
                <w:szCs w:val="16"/>
              </w:rPr>
            </w:pPr>
          </w:p>
        </w:tc>
        <w:tc>
          <w:tcPr>
            <w:tcW w:w="397" w:type="dxa"/>
            <w:tcBorders>
              <w:top w:val="nil"/>
              <w:left w:val="nil"/>
              <w:bottom w:val="nil"/>
              <w:right w:val="nil"/>
            </w:tcBorders>
          </w:tcPr>
          <w:p w14:paraId="53EF27B4" w14:textId="77777777" w:rsidR="005F017C" w:rsidRPr="003958F2" w:rsidRDefault="005F017C" w:rsidP="005F017C">
            <w:pPr>
              <w:rPr>
                <w:rFonts w:ascii="Oswald" w:hAnsi="Oswald"/>
                <w:sz w:val="16"/>
                <w:szCs w:val="16"/>
              </w:rPr>
            </w:pPr>
          </w:p>
        </w:tc>
        <w:tc>
          <w:tcPr>
            <w:tcW w:w="773" w:type="dxa"/>
            <w:tcBorders>
              <w:top w:val="nil"/>
              <w:left w:val="nil"/>
              <w:bottom w:val="nil"/>
              <w:right w:val="nil"/>
            </w:tcBorders>
            <w:vAlign w:val="bottom"/>
          </w:tcPr>
          <w:p w14:paraId="18D303B4" w14:textId="77777777" w:rsidR="005F017C" w:rsidRPr="003958F2" w:rsidRDefault="005F017C" w:rsidP="005F017C">
            <w:pPr>
              <w:jc w:val="right"/>
              <w:rPr>
                <w:rFonts w:ascii="Oswald" w:hAnsi="Oswald"/>
                <w:sz w:val="16"/>
                <w:szCs w:val="16"/>
              </w:rPr>
            </w:pPr>
            <w:r w:rsidRPr="003958F2">
              <w:rPr>
                <w:rFonts w:ascii="Oswald" w:hAnsi="Oswald"/>
                <w:sz w:val="16"/>
                <w:szCs w:val="16"/>
              </w:rPr>
              <w:t>Date</w:t>
            </w:r>
          </w:p>
        </w:tc>
        <w:tc>
          <w:tcPr>
            <w:tcW w:w="2804" w:type="dxa"/>
            <w:tcBorders>
              <w:top w:val="nil"/>
              <w:left w:val="nil"/>
              <w:bottom w:val="single" w:sz="4" w:space="0" w:color="auto"/>
              <w:right w:val="nil"/>
            </w:tcBorders>
          </w:tcPr>
          <w:p w14:paraId="7241C5A9" w14:textId="77777777" w:rsidR="005F017C" w:rsidRPr="003958F2" w:rsidRDefault="005F017C" w:rsidP="005F017C">
            <w:pPr>
              <w:rPr>
                <w:rFonts w:ascii="Oswald" w:hAnsi="Oswald"/>
                <w:sz w:val="16"/>
                <w:szCs w:val="16"/>
              </w:rPr>
            </w:pPr>
          </w:p>
        </w:tc>
        <w:tc>
          <w:tcPr>
            <w:tcW w:w="1170" w:type="dxa"/>
            <w:tcBorders>
              <w:top w:val="nil"/>
              <w:left w:val="nil"/>
              <w:bottom w:val="nil"/>
              <w:right w:val="nil"/>
            </w:tcBorders>
          </w:tcPr>
          <w:p w14:paraId="6048EA37" w14:textId="77777777" w:rsidR="005F017C" w:rsidRPr="003958F2" w:rsidRDefault="005F017C" w:rsidP="005F017C">
            <w:pPr>
              <w:rPr>
                <w:rFonts w:ascii="Oswald" w:hAnsi="Oswald"/>
                <w:sz w:val="16"/>
                <w:szCs w:val="16"/>
              </w:rPr>
            </w:pPr>
          </w:p>
        </w:tc>
      </w:tr>
    </w:tbl>
    <w:p w14:paraId="19A2C38C" w14:textId="77777777" w:rsidR="006B0C38" w:rsidRPr="003958F2" w:rsidRDefault="006B0C38" w:rsidP="00EB3659">
      <w:pPr>
        <w:pStyle w:val="Footer"/>
        <w:tabs>
          <w:tab w:val="clear" w:pos="4320"/>
          <w:tab w:val="left" w:pos="4428"/>
          <w:tab w:val="left" w:pos="5760"/>
          <w:tab w:val="left" w:pos="7110"/>
          <w:tab w:val="left" w:pos="8640"/>
        </w:tabs>
        <w:rPr>
          <w:rFonts w:ascii="Oswald" w:hAnsi="Oswald"/>
          <w:sz w:val="16"/>
          <w:szCs w:val="16"/>
        </w:rPr>
      </w:pPr>
    </w:p>
    <w:tbl>
      <w:tblPr>
        <w:tblpPr w:leftFromText="180" w:rightFromText="180" w:vertAnchor="text" w:horzAnchor="margin" w:tblpY="92"/>
        <w:tblW w:w="0" w:type="auto"/>
        <w:tblBorders>
          <w:top w:val="single" w:sz="4" w:space="0" w:color="auto"/>
          <w:left w:val="single" w:sz="4" w:space="0" w:color="auto"/>
          <w:bottom w:val="single" w:sz="4" w:space="0" w:color="auto"/>
          <w:right w:val="single" w:sz="4" w:space="0" w:color="auto"/>
        </w:tblBorders>
        <w:shd w:val="clear" w:color="auto" w:fill="E0E0E0"/>
        <w:tblLook w:val="0000" w:firstRow="0" w:lastRow="0" w:firstColumn="0" w:lastColumn="0" w:noHBand="0" w:noVBand="0"/>
      </w:tblPr>
      <w:tblGrid>
        <w:gridCol w:w="4367"/>
        <w:gridCol w:w="268"/>
        <w:gridCol w:w="1656"/>
        <w:gridCol w:w="1152"/>
        <w:gridCol w:w="1146"/>
        <w:gridCol w:w="2277"/>
      </w:tblGrid>
      <w:tr w:rsidR="006B0C38" w:rsidRPr="003958F2" w14:paraId="1C0B7C96" w14:textId="77777777">
        <w:trPr>
          <w:cantSplit/>
          <w:trHeight w:val="220"/>
        </w:trPr>
        <w:tc>
          <w:tcPr>
            <w:tcW w:w="4518" w:type="dxa"/>
            <w:tcBorders>
              <w:top w:val="single" w:sz="8" w:space="0" w:color="auto"/>
              <w:left w:val="single" w:sz="8" w:space="0" w:color="auto"/>
              <w:bottom w:val="nil"/>
              <w:right w:val="nil"/>
            </w:tcBorders>
            <w:shd w:val="clear" w:color="auto" w:fill="E0E0E0"/>
          </w:tcPr>
          <w:p w14:paraId="14348D95" w14:textId="77777777" w:rsidR="006B0C38" w:rsidRPr="003958F2" w:rsidRDefault="006B0C38" w:rsidP="00DA2ACB">
            <w:pPr>
              <w:pStyle w:val="PlainText"/>
              <w:tabs>
                <w:tab w:val="left" w:pos="270"/>
                <w:tab w:val="left" w:pos="1440"/>
                <w:tab w:val="left" w:pos="3510"/>
                <w:tab w:val="left" w:pos="4770"/>
                <w:tab w:val="left" w:pos="8100"/>
              </w:tabs>
              <w:rPr>
                <w:rFonts w:ascii="Oswald" w:hAnsi="Oswald"/>
                <w:bCs/>
                <w:i/>
                <w:iCs/>
                <w:sz w:val="16"/>
                <w:szCs w:val="16"/>
              </w:rPr>
            </w:pPr>
            <w:r w:rsidRPr="003958F2">
              <w:rPr>
                <w:rFonts w:ascii="Oswald" w:hAnsi="Oswald" w:cs="Arial"/>
                <w:b/>
                <w:bCs/>
                <w:i/>
                <w:iCs/>
                <w:sz w:val="16"/>
                <w:szCs w:val="16"/>
              </w:rPr>
              <w:t>FA Office Use Only:</w:t>
            </w:r>
          </w:p>
        </w:tc>
        <w:tc>
          <w:tcPr>
            <w:tcW w:w="1800" w:type="dxa"/>
            <w:gridSpan w:val="2"/>
            <w:tcBorders>
              <w:top w:val="single" w:sz="8" w:space="0" w:color="auto"/>
              <w:left w:val="nil"/>
              <w:bottom w:val="nil"/>
              <w:right w:val="single" w:sz="8" w:space="0" w:color="auto"/>
            </w:tcBorders>
            <w:shd w:val="clear" w:color="auto" w:fill="E0E0E0"/>
          </w:tcPr>
          <w:p w14:paraId="3F2837B0" w14:textId="77777777" w:rsidR="006B0C38" w:rsidRPr="003958F2" w:rsidRDefault="006B0C38" w:rsidP="00DA2ACB">
            <w:pPr>
              <w:pStyle w:val="PlainText"/>
              <w:tabs>
                <w:tab w:val="left" w:pos="270"/>
                <w:tab w:val="left" w:pos="1440"/>
                <w:tab w:val="left" w:pos="3510"/>
                <w:tab w:val="left" w:pos="4770"/>
                <w:tab w:val="left" w:pos="8100"/>
              </w:tabs>
              <w:jc w:val="center"/>
              <w:rPr>
                <w:rFonts w:ascii="Oswald" w:hAnsi="Oswald"/>
                <w:bCs/>
                <w:sz w:val="16"/>
                <w:szCs w:val="16"/>
              </w:rPr>
            </w:pPr>
          </w:p>
        </w:tc>
        <w:tc>
          <w:tcPr>
            <w:tcW w:w="4680" w:type="dxa"/>
            <w:gridSpan w:val="3"/>
            <w:tcBorders>
              <w:top w:val="single" w:sz="8" w:space="0" w:color="auto"/>
              <w:left w:val="single" w:sz="8" w:space="0" w:color="auto"/>
              <w:bottom w:val="nil"/>
              <w:right w:val="single" w:sz="8" w:space="0" w:color="auto"/>
            </w:tcBorders>
            <w:shd w:val="clear" w:color="auto" w:fill="E0E0E0"/>
          </w:tcPr>
          <w:p w14:paraId="04ED3B60" w14:textId="77777777" w:rsidR="006B0C38" w:rsidRPr="003958F2" w:rsidRDefault="006B0C38" w:rsidP="003B6455">
            <w:pPr>
              <w:pStyle w:val="PlainText"/>
              <w:tabs>
                <w:tab w:val="left" w:pos="270"/>
                <w:tab w:val="left" w:pos="1440"/>
                <w:tab w:val="left" w:pos="3510"/>
                <w:tab w:val="left" w:pos="4770"/>
                <w:tab w:val="left" w:pos="8100"/>
              </w:tabs>
              <w:jc w:val="center"/>
              <w:rPr>
                <w:rFonts w:ascii="Oswald" w:hAnsi="Oswald"/>
                <w:bCs/>
                <w:sz w:val="16"/>
                <w:szCs w:val="16"/>
              </w:rPr>
            </w:pPr>
            <w:r w:rsidRPr="003958F2">
              <w:rPr>
                <w:rFonts w:ascii="Oswald" w:hAnsi="Oswald"/>
                <w:bCs/>
                <w:sz w:val="16"/>
                <w:szCs w:val="16"/>
              </w:rPr>
              <w:t xml:space="preserve">The </w:t>
            </w:r>
            <w:r w:rsidR="003B6455" w:rsidRPr="003958F2">
              <w:rPr>
                <w:rFonts w:ascii="Oswald" w:hAnsi="Oswald"/>
                <w:bCs/>
                <w:sz w:val="16"/>
                <w:szCs w:val="16"/>
              </w:rPr>
              <w:t>appeal</w:t>
            </w:r>
            <w:r w:rsidRPr="003958F2">
              <w:rPr>
                <w:rFonts w:ascii="Oswald" w:hAnsi="Oswald"/>
                <w:bCs/>
                <w:sz w:val="16"/>
                <w:szCs w:val="16"/>
              </w:rPr>
              <w:t xml:space="preserve"> has been:</w:t>
            </w:r>
          </w:p>
        </w:tc>
      </w:tr>
      <w:tr w:rsidR="006B0C38" w:rsidRPr="003958F2" w14:paraId="6920F500" w14:textId="77777777">
        <w:trPr>
          <w:cantSplit/>
          <w:trHeight w:val="220"/>
        </w:trPr>
        <w:tc>
          <w:tcPr>
            <w:tcW w:w="4518" w:type="dxa"/>
            <w:tcBorders>
              <w:top w:val="nil"/>
              <w:left w:val="single" w:sz="8" w:space="0" w:color="auto"/>
              <w:bottom w:val="nil"/>
            </w:tcBorders>
            <w:shd w:val="clear" w:color="auto" w:fill="E0E0E0"/>
          </w:tcPr>
          <w:p w14:paraId="7FB74E7F" w14:textId="77777777" w:rsidR="006B0C38" w:rsidRPr="003958F2" w:rsidRDefault="006B0C38" w:rsidP="00DA2ACB">
            <w:pPr>
              <w:pStyle w:val="PlainText"/>
              <w:tabs>
                <w:tab w:val="left" w:pos="270"/>
                <w:tab w:val="left" w:pos="1440"/>
                <w:tab w:val="left" w:pos="3510"/>
                <w:tab w:val="left" w:pos="4770"/>
                <w:tab w:val="left" w:pos="8100"/>
              </w:tabs>
              <w:rPr>
                <w:rFonts w:ascii="Oswald" w:hAnsi="Oswald"/>
                <w:bCs/>
                <w:sz w:val="16"/>
                <w:szCs w:val="16"/>
              </w:rPr>
            </w:pPr>
          </w:p>
        </w:tc>
        <w:tc>
          <w:tcPr>
            <w:tcW w:w="1800" w:type="dxa"/>
            <w:gridSpan w:val="2"/>
            <w:tcBorders>
              <w:top w:val="nil"/>
              <w:bottom w:val="nil"/>
              <w:right w:val="single" w:sz="8" w:space="0" w:color="auto"/>
            </w:tcBorders>
            <w:shd w:val="clear" w:color="auto" w:fill="E0E0E0"/>
          </w:tcPr>
          <w:p w14:paraId="364B4D55" w14:textId="77777777" w:rsidR="006B0C38" w:rsidRPr="003958F2" w:rsidRDefault="006B0C38" w:rsidP="00DA2ACB">
            <w:pPr>
              <w:pStyle w:val="PlainText"/>
              <w:tabs>
                <w:tab w:val="left" w:pos="270"/>
                <w:tab w:val="left" w:pos="1440"/>
                <w:tab w:val="left" w:pos="3510"/>
                <w:tab w:val="left" w:pos="4770"/>
                <w:tab w:val="left" w:pos="8100"/>
              </w:tabs>
              <w:jc w:val="center"/>
              <w:rPr>
                <w:rFonts w:ascii="Oswald" w:hAnsi="Oswald"/>
                <w:bCs/>
                <w:sz w:val="16"/>
                <w:szCs w:val="16"/>
              </w:rPr>
            </w:pPr>
          </w:p>
        </w:tc>
        <w:tc>
          <w:tcPr>
            <w:tcW w:w="4680" w:type="dxa"/>
            <w:gridSpan w:val="3"/>
            <w:tcBorders>
              <w:top w:val="nil"/>
              <w:left w:val="single" w:sz="8" w:space="0" w:color="auto"/>
              <w:bottom w:val="nil"/>
              <w:right w:val="single" w:sz="8" w:space="0" w:color="auto"/>
            </w:tcBorders>
            <w:shd w:val="clear" w:color="auto" w:fill="E0E0E0"/>
          </w:tcPr>
          <w:p w14:paraId="01E27EA3" w14:textId="7E1CAC8A" w:rsidR="006B0C38" w:rsidRPr="003958F2" w:rsidRDefault="003958F2" w:rsidP="00DA2ACB">
            <w:pPr>
              <w:pStyle w:val="PlainText"/>
              <w:tabs>
                <w:tab w:val="left" w:pos="270"/>
                <w:tab w:val="left" w:pos="1440"/>
                <w:tab w:val="left" w:pos="3510"/>
                <w:tab w:val="left" w:pos="4770"/>
                <w:tab w:val="left" w:pos="8100"/>
              </w:tabs>
              <w:jc w:val="center"/>
              <w:rPr>
                <w:rFonts w:ascii="Oswald" w:hAnsi="Oswald"/>
                <w:bCs/>
                <w:sz w:val="16"/>
                <w:szCs w:val="16"/>
              </w:rPr>
            </w:pPr>
            <w:r w:rsidRPr="003958F2">
              <w:rPr>
                <w:rFonts w:ascii="Oswald" w:hAnsi="Oswald"/>
                <w:bCs/>
                <w:noProof/>
                <w:sz w:val="16"/>
                <w:szCs w:val="16"/>
              </w:rPr>
              <mc:AlternateContent>
                <mc:Choice Requires="wps">
                  <w:drawing>
                    <wp:anchor distT="0" distB="0" distL="114300" distR="114300" simplePos="0" relativeHeight="251661312" behindDoc="0" locked="0" layoutInCell="1" allowOverlap="1" wp14:anchorId="747219CF" wp14:editId="2B01A6D4">
                      <wp:simplePos x="0" y="0"/>
                      <wp:positionH relativeFrom="column">
                        <wp:posOffset>925607</wp:posOffset>
                      </wp:positionH>
                      <wp:positionV relativeFrom="paragraph">
                        <wp:posOffset>59690</wp:posOffset>
                      </wp:positionV>
                      <wp:extent cx="228600" cy="219075"/>
                      <wp:effectExtent l="0" t="0" r="19050" b="28575"/>
                      <wp:wrapNone/>
                      <wp:docPr id="2"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DA464" id="Rectangle 107" o:spid="_x0000_s1026" style="position:absolute;margin-left:72.9pt;margin-top:4.7pt;width:18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6U7IAIAAD0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"/>
                  </w:pict>
                </mc:Fallback>
              </mc:AlternateContent>
            </w:r>
            <w:r w:rsidR="00BA375F" w:rsidRPr="003958F2">
              <w:rPr>
                <w:rFonts w:ascii="Oswald" w:hAnsi="Oswald"/>
                <w:bCs/>
                <w:noProof/>
                <w:sz w:val="16"/>
                <w:szCs w:val="16"/>
              </w:rPr>
              <mc:AlternateContent>
                <mc:Choice Requires="wps">
                  <w:drawing>
                    <wp:anchor distT="0" distB="0" distL="114300" distR="114300" simplePos="0" relativeHeight="251662336" behindDoc="0" locked="0" layoutInCell="1" allowOverlap="1" wp14:anchorId="0D97FC63" wp14:editId="1ABA2B3F">
                      <wp:simplePos x="0" y="0"/>
                      <wp:positionH relativeFrom="column">
                        <wp:posOffset>1916430</wp:posOffset>
                      </wp:positionH>
                      <wp:positionV relativeFrom="paragraph">
                        <wp:posOffset>54610</wp:posOffset>
                      </wp:positionV>
                      <wp:extent cx="228600" cy="219075"/>
                      <wp:effectExtent l="0" t="0" r="19050" b="28575"/>
                      <wp:wrapNone/>
                      <wp:docPr id="4"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25672" id="Rectangle 108" o:spid="_x0000_s1026" style="position:absolute;margin-left:150.9pt;margin-top:4.3pt;width:18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"/>
                  </w:pict>
                </mc:Fallback>
              </mc:AlternateContent>
            </w:r>
            <w:r w:rsidR="00BA375F" w:rsidRPr="003958F2">
              <w:rPr>
                <w:rFonts w:ascii="Oswald" w:hAnsi="Oswald"/>
                <w:bCs/>
                <w:noProof/>
                <w:sz w:val="16"/>
                <w:szCs w:val="16"/>
              </w:rPr>
              <mc:AlternateContent>
                <mc:Choice Requires="wps">
                  <w:drawing>
                    <wp:anchor distT="0" distB="0" distL="114300" distR="114300" simplePos="0" relativeHeight="251660288" behindDoc="0" locked="0" layoutInCell="1" allowOverlap="1" wp14:anchorId="7319DC16" wp14:editId="2D141F79">
                      <wp:simplePos x="0" y="0"/>
                      <wp:positionH relativeFrom="column">
                        <wp:posOffset>169545</wp:posOffset>
                      </wp:positionH>
                      <wp:positionV relativeFrom="paragraph">
                        <wp:posOffset>58420</wp:posOffset>
                      </wp:positionV>
                      <wp:extent cx="228600" cy="219075"/>
                      <wp:effectExtent l="0" t="0" r="19050" b="28575"/>
                      <wp:wrapNone/>
                      <wp:docPr id="3"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DEDA0" id="Rectangle 106" o:spid="_x0000_s1026" style="position:absolute;margin-left:13.35pt;margin-top:4.6pt;width:18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zCVIQIAAD0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"/>
                  </w:pict>
                </mc:Fallback>
              </mc:AlternateContent>
            </w:r>
          </w:p>
        </w:tc>
      </w:tr>
      <w:tr w:rsidR="00703071" w:rsidRPr="003958F2" w14:paraId="276135AA" w14:textId="77777777">
        <w:trPr>
          <w:cantSplit/>
          <w:trHeight w:val="220"/>
        </w:trPr>
        <w:tc>
          <w:tcPr>
            <w:tcW w:w="4518" w:type="dxa"/>
            <w:tcBorders>
              <w:top w:val="nil"/>
              <w:left w:val="single" w:sz="8" w:space="0" w:color="auto"/>
              <w:bottom w:val="single" w:sz="8" w:space="0" w:color="auto"/>
            </w:tcBorders>
            <w:shd w:val="clear" w:color="auto" w:fill="E0E0E0"/>
          </w:tcPr>
          <w:p w14:paraId="3063ED46" w14:textId="77777777" w:rsidR="00703071" w:rsidRPr="003958F2" w:rsidRDefault="00703071" w:rsidP="00DA2ACB">
            <w:pPr>
              <w:pStyle w:val="PlainText"/>
              <w:tabs>
                <w:tab w:val="left" w:pos="270"/>
                <w:tab w:val="left" w:pos="1440"/>
                <w:tab w:val="left" w:pos="3510"/>
                <w:tab w:val="left" w:pos="4770"/>
                <w:tab w:val="left" w:pos="8100"/>
              </w:tabs>
              <w:rPr>
                <w:rFonts w:ascii="Oswald" w:hAnsi="Oswald"/>
                <w:bCs/>
                <w:sz w:val="16"/>
                <w:szCs w:val="16"/>
              </w:rPr>
            </w:pPr>
          </w:p>
        </w:tc>
        <w:tc>
          <w:tcPr>
            <w:tcW w:w="270" w:type="dxa"/>
            <w:tcBorders>
              <w:top w:val="nil"/>
              <w:bottom w:val="nil"/>
              <w:right w:val="nil"/>
            </w:tcBorders>
            <w:shd w:val="clear" w:color="auto" w:fill="E0E0E0"/>
          </w:tcPr>
          <w:p w14:paraId="049272F8" w14:textId="77777777" w:rsidR="00703071" w:rsidRPr="003958F2" w:rsidRDefault="00703071" w:rsidP="00DA2ACB">
            <w:pPr>
              <w:pStyle w:val="PlainText"/>
              <w:tabs>
                <w:tab w:val="left" w:pos="270"/>
                <w:tab w:val="left" w:pos="1440"/>
                <w:tab w:val="left" w:pos="3510"/>
                <w:tab w:val="left" w:pos="4770"/>
                <w:tab w:val="left" w:pos="8100"/>
              </w:tabs>
              <w:rPr>
                <w:rFonts w:ascii="Oswald" w:hAnsi="Oswald"/>
                <w:bCs/>
                <w:sz w:val="16"/>
                <w:szCs w:val="16"/>
              </w:rPr>
            </w:pPr>
          </w:p>
        </w:tc>
        <w:tc>
          <w:tcPr>
            <w:tcW w:w="1530" w:type="dxa"/>
            <w:tcBorders>
              <w:top w:val="nil"/>
              <w:left w:val="nil"/>
              <w:bottom w:val="single" w:sz="8" w:space="0" w:color="auto"/>
              <w:right w:val="single" w:sz="8" w:space="0" w:color="auto"/>
            </w:tcBorders>
            <w:shd w:val="clear" w:color="auto" w:fill="E0E0E0"/>
          </w:tcPr>
          <w:p w14:paraId="01515416" w14:textId="0EF803F2" w:rsidR="00703071" w:rsidRPr="003958F2" w:rsidRDefault="003958F2" w:rsidP="003958F2">
            <w:pPr>
              <w:pStyle w:val="PlainText"/>
              <w:tabs>
                <w:tab w:val="left" w:pos="1440"/>
              </w:tabs>
              <w:rPr>
                <w:rFonts w:ascii="Oswald" w:hAnsi="Oswald"/>
                <w:bCs/>
                <w:sz w:val="16"/>
                <w:szCs w:val="16"/>
              </w:rPr>
            </w:pPr>
            <w:r>
              <w:rPr>
                <w:rFonts w:ascii="Oswald" w:hAnsi="Oswald"/>
                <w:bCs/>
                <w:sz w:val="16"/>
                <w:szCs w:val="16"/>
              </w:rPr>
              <w:tab/>
            </w:r>
          </w:p>
        </w:tc>
        <w:tc>
          <w:tcPr>
            <w:tcW w:w="1170" w:type="dxa"/>
            <w:tcBorders>
              <w:top w:val="nil"/>
              <w:left w:val="single" w:sz="8" w:space="0" w:color="auto"/>
              <w:bottom w:val="nil"/>
            </w:tcBorders>
            <w:shd w:val="clear" w:color="auto" w:fill="E0E0E0"/>
          </w:tcPr>
          <w:p w14:paraId="2813881E" w14:textId="77777777" w:rsidR="00703071" w:rsidRPr="003958F2" w:rsidRDefault="00703071" w:rsidP="00DA2ACB">
            <w:pPr>
              <w:pStyle w:val="PlainText"/>
              <w:tabs>
                <w:tab w:val="left" w:pos="270"/>
                <w:tab w:val="left" w:pos="1440"/>
                <w:tab w:val="left" w:pos="3510"/>
                <w:tab w:val="left" w:pos="4770"/>
                <w:tab w:val="left" w:pos="8100"/>
              </w:tabs>
              <w:rPr>
                <w:rFonts w:ascii="Oswald" w:hAnsi="Oswald"/>
                <w:bCs/>
                <w:sz w:val="16"/>
                <w:szCs w:val="16"/>
              </w:rPr>
            </w:pPr>
          </w:p>
        </w:tc>
        <w:tc>
          <w:tcPr>
            <w:tcW w:w="1170" w:type="dxa"/>
            <w:tcBorders>
              <w:top w:val="nil"/>
              <w:bottom w:val="nil"/>
            </w:tcBorders>
            <w:shd w:val="clear" w:color="auto" w:fill="E0E0E0"/>
          </w:tcPr>
          <w:p w14:paraId="10599C40" w14:textId="77777777" w:rsidR="00703071" w:rsidRPr="003958F2" w:rsidRDefault="00703071" w:rsidP="00DA2ACB">
            <w:pPr>
              <w:pStyle w:val="PlainText"/>
              <w:tabs>
                <w:tab w:val="left" w:pos="270"/>
                <w:tab w:val="left" w:pos="1440"/>
                <w:tab w:val="left" w:pos="3510"/>
                <w:tab w:val="left" w:pos="4770"/>
                <w:tab w:val="left" w:pos="8100"/>
              </w:tabs>
              <w:rPr>
                <w:rFonts w:ascii="Oswald" w:hAnsi="Oswald"/>
                <w:bCs/>
                <w:sz w:val="16"/>
                <w:szCs w:val="16"/>
              </w:rPr>
            </w:pPr>
          </w:p>
        </w:tc>
        <w:tc>
          <w:tcPr>
            <w:tcW w:w="2340" w:type="dxa"/>
            <w:tcBorders>
              <w:top w:val="nil"/>
              <w:bottom w:val="nil"/>
              <w:right w:val="single" w:sz="8" w:space="0" w:color="auto"/>
            </w:tcBorders>
            <w:shd w:val="clear" w:color="auto" w:fill="E0E0E0"/>
          </w:tcPr>
          <w:p w14:paraId="58CC0ED0" w14:textId="77777777" w:rsidR="00703071" w:rsidRPr="003958F2" w:rsidRDefault="00703071" w:rsidP="00DA2ACB">
            <w:pPr>
              <w:pStyle w:val="PlainText"/>
              <w:tabs>
                <w:tab w:val="left" w:pos="270"/>
                <w:tab w:val="left" w:pos="1440"/>
                <w:tab w:val="left" w:pos="3510"/>
                <w:tab w:val="left" w:pos="4770"/>
                <w:tab w:val="left" w:pos="8100"/>
              </w:tabs>
              <w:rPr>
                <w:rFonts w:ascii="Oswald" w:hAnsi="Oswald"/>
                <w:bCs/>
                <w:sz w:val="16"/>
                <w:szCs w:val="16"/>
              </w:rPr>
            </w:pPr>
          </w:p>
        </w:tc>
      </w:tr>
      <w:tr w:rsidR="00703071" w:rsidRPr="003958F2" w14:paraId="74916116" w14:textId="77777777">
        <w:trPr>
          <w:cantSplit/>
          <w:trHeight w:val="220"/>
        </w:trPr>
        <w:tc>
          <w:tcPr>
            <w:tcW w:w="4518" w:type="dxa"/>
            <w:tcBorders>
              <w:top w:val="single" w:sz="8" w:space="0" w:color="auto"/>
              <w:left w:val="single" w:sz="8" w:space="0" w:color="auto"/>
              <w:bottom w:val="single" w:sz="8" w:space="0" w:color="auto"/>
            </w:tcBorders>
            <w:shd w:val="clear" w:color="auto" w:fill="E0E0E0"/>
          </w:tcPr>
          <w:p w14:paraId="575492B9" w14:textId="77777777" w:rsidR="00703071" w:rsidRPr="003958F2" w:rsidRDefault="00102406" w:rsidP="00703071">
            <w:pPr>
              <w:pStyle w:val="PlainText"/>
              <w:tabs>
                <w:tab w:val="left" w:pos="270"/>
                <w:tab w:val="left" w:pos="1440"/>
                <w:tab w:val="left" w:pos="3510"/>
                <w:tab w:val="left" w:pos="4770"/>
                <w:tab w:val="left" w:pos="8100"/>
              </w:tabs>
              <w:rPr>
                <w:rFonts w:ascii="Oswald" w:hAnsi="Oswald"/>
                <w:bCs/>
                <w:sz w:val="16"/>
                <w:szCs w:val="16"/>
              </w:rPr>
            </w:pPr>
            <w:r w:rsidRPr="003958F2">
              <w:rPr>
                <w:rFonts w:ascii="Oswald" w:hAnsi="Oswald"/>
                <w:bCs/>
                <w:sz w:val="16"/>
                <w:szCs w:val="16"/>
              </w:rPr>
              <w:t>Signature of Director Financial Aid &amp; Scholarships</w:t>
            </w:r>
          </w:p>
        </w:tc>
        <w:tc>
          <w:tcPr>
            <w:tcW w:w="270" w:type="dxa"/>
            <w:tcBorders>
              <w:top w:val="nil"/>
              <w:bottom w:val="single" w:sz="8" w:space="0" w:color="auto"/>
              <w:right w:val="nil"/>
            </w:tcBorders>
            <w:shd w:val="clear" w:color="auto" w:fill="E0E0E0"/>
          </w:tcPr>
          <w:p w14:paraId="628DA67C" w14:textId="77777777" w:rsidR="00703071" w:rsidRPr="003958F2" w:rsidRDefault="00703071" w:rsidP="00703071">
            <w:pPr>
              <w:pStyle w:val="PlainText"/>
              <w:tabs>
                <w:tab w:val="left" w:pos="270"/>
                <w:tab w:val="left" w:pos="1440"/>
                <w:tab w:val="left" w:pos="3510"/>
                <w:tab w:val="left" w:pos="4770"/>
                <w:tab w:val="left" w:pos="8100"/>
              </w:tabs>
              <w:rPr>
                <w:rFonts w:ascii="Oswald" w:hAnsi="Oswald"/>
                <w:bCs/>
                <w:sz w:val="16"/>
                <w:szCs w:val="16"/>
              </w:rPr>
            </w:pPr>
          </w:p>
        </w:tc>
        <w:tc>
          <w:tcPr>
            <w:tcW w:w="1530" w:type="dxa"/>
            <w:tcBorders>
              <w:top w:val="nil"/>
              <w:left w:val="nil"/>
              <w:bottom w:val="single" w:sz="8" w:space="0" w:color="auto"/>
              <w:right w:val="single" w:sz="8" w:space="0" w:color="auto"/>
            </w:tcBorders>
            <w:shd w:val="clear" w:color="auto" w:fill="E0E0E0"/>
          </w:tcPr>
          <w:p w14:paraId="6F38D6BC" w14:textId="77777777" w:rsidR="00703071" w:rsidRPr="003958F2" w:rsidRDefault="00703071" w:rsidP="00703071">
            <w:pPr>
              <w:pStyle w:val="PlainText"/>
              <w:tabs>
                <w:tab w:val="left" w:pos="270"/>
                <w:tab w:val="left" w:pos="1440"/>
                <w:tab w:val="left" w:pos="3510"/>
                <w:tab w:val="left" w:pos="4770"/>
                <w:tab w:val="left" w:pos="8100"/>
              </w:tabs>
              <w:rPr>
                <w:rFonts w:ascii="Oswald" w:hAnsi="Oswald"/>
                <w:bCs/>
                <w:sz w:val="16"/>
                <w:szCs w:val="16"/>
              </w:rPr>
            </w:pPr>
            <w:r w:rsidRPr="003958F2">
              <w:rPr>
                <w:rFonts w:ascii="Oswald" w:hAnsi="Oswald"/>
                <w:bCs/>
                <w:sz w:val="16"/>
                <w:szCs w:val="16"/>
              </w:rPr>
              <w:t>Date</w:t>
            </w:r>
          </w:p>
        </w:tc>
        <w:tc>
          <w:tcPr>
            <w:tcW w:w="1170" w:type="dxa"/>
            <w:tcBorders>
              <w:top w:val="nil"/>
              <w:left w:val="single" w:sz="8" w:space="0" w:color="auto"/>
              <w:bottom w:val="single" w:sz="8" w:space="0" w:color="auto"/>
            </w:tcBorders>
            <w:shd w:val="clear" w:color="auto" w:fill="E0E0E0"/>
          </w:tcPr>
          <w:p w14:paraId="7292D584" w14:textId="77777777" w:rsidR="00703071" w:rsidRPr="003958F2" w:rsidRDefault="00703071" w:rsidP="003958F2">
            <w:pPr>
              <w:pStyle w:val="PlainText"/>
              <w:tabs>
                <w:tab w:val="left" w:pos="270"/>
                <w:tab w:val="left" w:pos="1440"/>
                <w:tab w:val="left" w:pos="3510"/>
                <w:tab w:val="left" w:pos="4770"/>
                <w:tab w:val="left" w:pos="8100"/>
              </w:tabs>
              <w:jc w:val="center"/>
              <w:rPr>
                <w:rFonts w:ascii="Oswald" w:hAnsi="Oswald"/>
                <w:bCs/>
                <w:sz w:val="16"/>
                <w:szCs w:val="16"/>
              </w:rPr>
            </w:pPr>
            <w:r w:rsidRPr="003958F2">
              <w:rPr>
                <w:rFonts w:ascii="Oswald" w:hAnsi="Oswald"/>
                <w:bCs/>
                <w:sz w:val="16"/>
                <w:szCs w:val="16"/>
              </w:rPr>
              <w:t>Approved</w:t>
            </w:r>
          </w:p>
        </w:tc>
        <w:tc>
          <w:tcPr>
            <w:tcW w:w="1170" w:type="dxa"/>
            <w:tcBorders>
              <w:top w:val="nil"/>
              <w:bottom w:val="single" w:sz="8" w:space="0" w:color="auto"/>
            </w:tcBorders>
            <w:shd w:val="clear" w:color="auto" w:fill="E0E0E0"/>
          </w:tcPr>
          <w:p w14:paraId="06162676" w14:textId="77777777" w:rsidR="00703071" w:rsidRPr="003958F2" w:rsidRDefault="00703071" w:rsidP="003958F2">
            <w:pPr>
              <w:pStyle w:val="PlainText"/>
              <w:tabs>
                <w:tab w:val="left" w:pos="270"/>
                <w:tab w:val="left" w:pos="1440"/>
                <w:tab w:val="left" w:pos="3510"/>
                <w:tab w:val="left" w:pos="4770"/>
                <w:tab w:val="left" w:pos="8100"/>
              </w:tabs>
              <w:jc w:val="center"/>
              <w:rPr>
                <w:rFonts w:ascii="Oswald" w:hAnsi="Oswald"/>
                <w:bCs/>
                <w:sz w:val="16"/>
                <w:szCs w:val="16"/>
              </w:rPr>
            </w:pPr>
            <w:r w:rsidRPr="003958F2">
              <w:rPr>
                <w:rFonts w:ascii="Oswald" w:hAnsi="Oswald"/>
                <w:bCs/>
                <w:sz w:val="16"/>
                <w:szCs w:val="16"/>
              </w:rPr>
              <w:t>Denied</w:t>
            </w:r>
          </w:p>
        </w:tc>
        <w:tc>
          <w:tcPr>
            <w:tcW w:w="2340" w:type="dxa"/>
            <w:tcBorders>
              <w:top w:val="nil"/>
              <w:bottom w:val="single" w:sz="8" w:space="0" w:color="auto"/>
              <w:right w:val="single" w:sz="8" w:space="0" w:color="auto"/>
            </w:tcBorders>
            <w:shd w:val="clear" w:color="auto" w:fill="E0E0E0"/>
          </w:tcPr>
          <w:p w14:paraId="1ACE39F0" w14:textId="77777777" w:rsidR="00703071" w:rsidRPr="003958F2" w:rsidRDefault="00703071" w:rsidP="00703071">
            <w:pPr>
              <w:pStyle w:val="PlainText"/>
              <w:tabs>
                <w:tab w:val="left" w:pos="270"/>
                <w:tab w:val="left" w:pos="1440"/>
                <w:tab w:val="left" w:pos="3510"/>
                <w:tab w:val="left" w:pos="4770"/>
                <w:tab w:val="left" w:pos="8100"/>
              </w:tabs>
              <w:jc w:val="center"/>
              <w:rPr>
                <w:rFonts w:ascii="Oswald" w:hAnsi="Oswald"/>
                <w:bCs/>
                <w:sz w:val="16"/>
                <w:szCs w:val="16"/>
              </w:rPr>
            </w:pPr>
            <w:r w:rsidRPr="003958F2">
              <w:rPr>
                <w:rFonts w:ascii="Oswald" w:hAnsi="Oswald"/>
                <w:bCs/>
                <w:sz w:val="16"/>
                <w:szCs w:val="16"/>
              </w:rPr>
              <w:t>Referred to Committee</w:t>
            </w:r>
          </w:p>
        </w:tc>
      </w:tr>
    </w:tbl>
    <w:p w14:paraId="08466BFA" w14:textId="77777777" w:rsidR="00EB3659" w:rsidRPr="003958F2" w:rsidRDefault="00EB3659" w:rsidP="00EB3659">
      <w:pPr>
        <w:pStyle w:val="Footer"/>
        <w:tabs>
          <w:tab w:val="clear" w:pos="4320"/>
          <w:tab w:val="left" w:pos="4428"/>
          <w:tab w:val="left" w:pos="5760"/>
          <w:tab w:val="left" w:pos="7110"/>
          <w:tab w:val="left" w:pos="8640"/>
        </w:tabs>
        <w:rPr>
          <w:rFonts w:ascii="Oswald" w:hAnsi="Oswald"/>
          <w:sz w:val="16"/>
          <w:szCs w:val="16"/>
        </w:rPr>
      </w:pPr>
    </w:p>
    <w:sectPr w:rsidR="00EB3659" w:rsidRPr="003958F2" w:rsidSect="0070510D">
      <w:footerReference w:type="default" r:id="rId12"/>
      <w:pgSz w:w="12240" w:h="15840" w:code="1"/>
      <w:pgMar w:top="288" w:right="720" w:bottom="288" w:left="634" w:header="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285FF" w14:textId="77777777" w:rsidR="00745B5E" w:rsidRDefault="00745B5E">
      <w:r>
        <w:separator/>
      </w:r>
    </w:p>
  </w:endnote>
  <w:endnote w:type="continuationSeparator" w:id="0">
    <w:p w14:paraId="5EACC19D" w14:textId="77777777" w:rsidR="00745B5E" w:rsidRDefault="0074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swald">
    <w:charset w:val="00"/>
    <w:family w:val="auto"/>
    <w:pitch w:val="variable"/>
    <w:sig w:usb0="2000020F" w:usb1="00000000"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F0D5" w14:textId="39C396A3" w:rsidR="00482DA9" w:rsidRPr="003958F2" w:rsidRDefault="00C75B9B">
    <w:pPr>
      <w:pStyle w:val="Footer"/>
      <w:jc w:val="right"/>
      <w:rPr>
        <w:rFonts w:ascii="Oswald" w:hAnsi="Oswald"/>
        <w:sz w:val="16"/>
      </w:rPr>
    </w:pPr>
    <w:r w:rsidRPr="003958F2">
      <w:rPr>
        <w:rFonts w:ascii="Oswald" w:hAnsi="Oswald"/>
        <w:snapToGrid w:val="0"/>
        <w:sz w:val="16"/>
      </w:rPr>
      <w:t>FATH</w:t>
    </w:r>
    <w:r w:rsidR="00B42155">
      <w:rPr>
        <w:rFonts w:ascii="Oswald" w:hAnsi="Oswald"/>
        <w:snapToGrid w:val="0"/>
        <w:sz w:val="16"/>
      </w:rPr>
      <w:t>1</w:t>
    </w:r>
    <w:r w:rsidR="005B6B6C" w:rsidRPr="003958F2">
      <w:rPr>
        <w:rFonts w:ascii="Oswald" w:hAnsi="Oswald"/>
        <w:snapToGrid w:val="0"/>
        <w:sz w:val="16"/>
      </w:rPr>
      <w:t xml:space="preserve"> – </w:t>
    </w:r>
    <w:r w:rsidR="003D31E0">
      <w:rPr>
        <w:rFonts w:ascii="Oswald" w:hAnsi="Oswald"/>
        <w:snapToGrid w:val="0"/>
        <w:sz w:val="16"/>
      </w:rPr>
      <w:t>MB 2/17/26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8D59D" w14:textId="77777777" w:rsidR="00745B5E" w:rsidRDefault="00745B5E">
      <w:r>
        <w:separator/>
      </w:r>
    </w:p>
  </w:footnote>
  <w:footnote w:type="continuationSeparator" w:id="0">
    <w:p w14:paraId="750A40E0" w14:textId="77777777" w:rsidR="00745B5E" w:rsidRDefault="00745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lvlText w:val="%1."/>
      <w:lvlJc w:val="left"/>
      <w:pPr>
        <w:tabs>
          <w:tab w:val="num" w:pos="720"/>
        </w:tabs>
        <w:ind w:left="720" w:hanging="720"/>
      </w:pPr>
      <w:rPr>
        <w:rFonts w:hint="default"/>
      </w:rPr>
    </w:lvl>
  </w:abstractNum>
  <w:abstractNum w:abstractNumId="1" w15:restartNumberingAfterBreak="0">
    <w:nsid w:val="00000002"/>
    <w:multiLevelType w:val="singleLevel"/>
    <w:tmpl w:val="00000000"/>
    <w:lvl w:ilvl="0">
      <w:start w:val="1"/>
      <w:numFmt w:val="decimal"/>
      <w:lvlText w:val="%1."/>
      <w:lvlJc w:val="left"/>
      <w:pPr>
        <w:tabs>
          <w:tab w:val="num" w:pos="720"/>
        </w:tabs>
        <w:ind w:left="720" w:hanging="720"/>
      </w:pPr>
      <w:rPr>
        <w:rFonts w:hint="default"/>
        <w:b/>
      </w:rPr>
    </w:lvl>
  </w:abstractNum>
  <w:abstractNum w:abstractNumId="2"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9368F"/>
    <w:multiLevelType w:val="hybridMultilevel"/>
    <w:tmpl w:val="A7ECB456"/>
    <w:lvl w:ilvl="0" w:tplc="4406ED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983D49"/>
    <w:multiLevelType w:val="hybridMultilevel"/>
    <w:tmpl w:val="D53042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B50814"/>
    <w:multiLevelType w:val="singleLevel"/>
    <w:tmpl w:val="44B89ACE"/>
    <w:lvl w:ilvl="0">
      <w:start w:val="4"/>
      <w:numFmt w:val="decimal"/>
      <w:lvlText w:val="%1."/>
      <w:lvlJc w:val="left"/>
      <w:pPr>
        <w:tabs>
          <w:tab w:val="num" w:pos="720"/>
        </w:tabs>
        <w:ind w:left="720" w:hanging="720"/>
      </w:pPr>
      <w:rPr>
        <w:rFonts w:hint="default"/>
        <w:b/>
      </w:rPr>
    </w:lvl>
  </w:abstractNum>
  <w:abstractNum w:abstractNumId="6" w15:restartNumberingAfterBreak="0">
    <w:nsid w:val="1A1844BD"/>
    <w:multiLevelType w:val="singleLevel"/>
    <w:tmpl w:val="ED3475BC"/>
    <w:lvl w:ilvl="0">
      <w:start w:val="1"/>
      <w:numFmt w:val="decimal"/>
      <w:lvlText w:val="%1."/>
      <w:lvlJc w:val="left"/>
      <w:pPr>
        <w:tabs>
          <w:tab w:val="num" w:pos="720"/>
        </w:tabs>
        <w:ind w:left="720" w:hanging="720"/>
      </w:pPr>
      <w:rPr>
        <w:rFonts w:ascii="Helvetica" w:hAnsi="Helvetica" w:hint="default"/>
        <w:b/>
        <w:sz w:val="18"/>
      </w:rPr>
    </w:lvl>
  </w:abstractNum>
  <w:abstractNum w:abstractNumId="7" w15:restartNumberingAfterBreak="0">
    <w:nsid w:val="1BA717DE"/>
    <w:multiLevelType w:val="singleLevel"/>
    <w:tmpl w:val="44B89ACE"/>
    <w:lvl w:ilvl="0">
      <w:start w:val="4"/>
      <w:numFmt w:val="decimal"/>
      <w:lvlText w:val="%1."/>
      <w:lvlJc w:val="left"/>
      <w:pPr>
        <w:tabs>
          <w:tab w:val="num" w:pos="720"/>
        </w:tabs>
        <w:ind w:left="720" w:hanging="720"/>
      </w:pPr>
      <w:rPr>
        <w:rFonts w:hint="default"/>
        <w:b/>
      </w:rPr>
    </w:lvl>
  </w:abstractNum>
  <w:abstractNum w:abstractNumId="8" w15:restartNumberingAfterBreak="0">
    <w:nsid w:val="1FC02E60"/>
    <w:multiLevelType w:val="singleLevel"/>
    <w:tmpl w:val="44B89ACE"/>
    <w:lvl w:ilvl="0">
      <w:start w:val="4"/>
      <w:numFmt w:val="decimal"/>
      <w:lvlText w:val="%1."/>
      <w:lvlJc w:val="left"/>
      <w:pPr>
        <w:tabs>
          <w:tab w:val="num" w:pos="720"/>
        </w:tabs>
        <w:ind w:left="720" w:hanging="720"/>
      </w:pPr>
      <w:rPr>
        <w:rFonts w:hint="default"/>
        <w:b/>
      </w:rPr>
    </w:lvl>
  </w:abstractNum>
  <w:abstractNum w:abstractNumId="9" w15:restartNumberingAfterBreak="0">
    <w:nsid w:val="1FD7379B"/>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832FD3"/>
    <w:multiLevelType w:val="singleLevel"/>
    <w:tmpl w:val="44B89ACE"/>
    <w:lvl w:ilvl="0">
      <w:start w:val="4"/>
      <w:numFmt w:val="decimal"/>
      <w:lvlText w:val="%1."/>
      <w:lvlJc w:val="left"/>
      <w:pPr>
        <w:tabs>
          <w:tab w:val="num" w:pos="720"/>
        </w:tabs>
        <w:ind w:left="720" w:hanging="720"/>
      </w:pPr>
      <w:rPr>
        <w:rFonts w:hint="default"/>
        <w:b/>
      </w:rPr>
    </w:lvl>
  </w:abstractNum>
  <w:abstractNum w:abstractNumId="11" w15:restartNumberingAfterBreak="0">
    <w:nsid w:val="22B65A29"/>
    <w:multiLevelType w:val="hybridMultilevel"/>
    <w:tmpl w:val="43CAFB6C"/>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672D79"/>
    <w:multiLevelType w:val="singleLevel"/>
    <w:tmpl w:val="DCDA570E"/>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2F230A80"/>
    <w:multiLevelType w:val="hybridMultilevel"/>
    <w:tmpl w:val="16CE31E4"/>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E670C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6396509"/>
    <w:multiLevelType w:val="multilevel"/>
    <w:tmpl w:val="C2782F28"/>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4A79A4"/>
    <w:multiLevelType w:val="singleLevel"/>
    <w:tmpl w:val="FB66422E"/>
    <w:lvl w:ilvl="0">
      <w:start w:val="5"/>
      <w:numFmt w:val="decimal"/>
      <w:lvlText w:val="%1."/>
      <w:lvlJc w:val="left"/>
      <w:pPr>
        <w:tabs>
          <w:tab w:val="num" w:pos="720"/>
        </w:tabs>
        <w:ind w:left="720" w:hanging="720"/>
      </w:pPr>
      <w:rPr>
        <w:rFonts w:ascii="Helvetica" w:hAnsi="Helvetica" w:hint="default"/>
        <w:b/>
        <w:sz w:val="18"/>
      </w:rPr>
    </w:lvl>
  </w:abstractNum>
  <w:abstractNum w:abstractNumId="17" w15:restartNumberingAfterBreak="0">
    <w:nsid w:val="3B741BBB"/>
    <w:multiLevelType w:val="singleLevel"/>
    <w:tmpl w:val="0B7A88A0"/>
    <w:lvl w:ilvl="0">
      <w:start w:val="5"/>
      <w:numFmt w:val="decimal"/>
      <w:lvlText w:val="%1."/>
      <w:lvlJc w:val="left"/>
      <w:pPr>
        <w:tabs>
          <w:tab w:val="num" w:pos="720"/>
        </w:tabs>
        <w:ind w:left="720" w:hanging="720"/>
      </w:pPr>
      <w:rPr>
        <w:rFonts w:ascii="Helvetica" w:hAnsi="Helvetica" w:hint="default"/>
        <w:b/>
        <w:sz w:val="18"/>
      </w:rPr>
    </w:lvl>
  </w:abstractNum>
  <w:abstractNum w:abstractNumId="18" w15:restartNumberingAfterBreak="0">
    <w:nsid w:val="404973E8"/>
    <w:multiLevelType w:val="singleLevel"/>
    <w:tmpl w:val="B62C61B2"/>
    <w:lvl w:ilvl="0">
      <w:start w:val="1"/>
      <w:numFmt w:val="decimal"/>
      <w:lvlText w:val="%1."/>
      <w:lvlJc w:val="left"/>
      <w:pPr>
        <w:tabs>
          <w:tab w:val="num" w:pos="720"/>
        </w:tabs>
        <w:ind w:left="720" w:hanging="720"/>
      </w:pPr>
      <w:rPr>
        <w:rFonts w:ascii="Helvetica" w:hAnsi="Helvetica" w:hint="default"/>
        <w:b/>
        <w:sz w:val="18"/>
      </w:rPr>
    </w:lvl>
  </w:abstractNum>
  <w:abstractNum w:abstractNumId="19" w15:restartNumberingAfterBreak="0">
    <w:nsid w:val="51EA32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5F6022A"/>
    <w:multiLevelType w:val="singleLevel"/>
    <w:tmpl w:val="44B89ACE"/>
    <w:lvl w:ilvl="0">
      <w:start w:val="4"/>
      <w:numFmt w:val="decimal"/>
      <w:lvlText w:val="%1."/>
      <w:lvlJc w:val="left"/>
      <w:pPr>
        <w:tabs>
          <w:tab w:val="num" w:pos="720"/>
        </w:tabs>
        <w:ind w:left="720" w:hanging="720"/>
      </w:pPr>
      <w:rPr>
        <w:rFonts w:hint="default"/>
        <w:b/>
      </w:rPr>
    </w:lvl>
  </w:abstractNum>
  <w:abstractNum w:abstractNumId="21" w15:restartNumberingAfterBreak="0">
    <w:nsid w:val="5AB17EAC"/>
    <w:multiLevelType w:val="singleLevel"/>
    <w:tmpl w:val="B62C61B2"/>
    <w:lvl w:ilvl="0">
      <w:start w:val="1"/>
      <w:numFmt w:val="decimal"/>
      <w:lvlText w:val="%1."/>
      <w:lvlJc w:val="left"/>
      <w:pPr>
        <w:tabs>
          <w:tab w:val="num" w:pos="720"/>
        </w:tabs>
        <w:ind w:left="720" w:hanging="720"/>
      </w:pPr>
      <w:rPr>
        <w:rFonts w:ascii="Helvetica" w:hAnsi="Helvetica" w:hint="default"/>
        <w:b/>
        <w:sz w:val="18"/>
      </w:rPr>
    </w:lvl>
  </w:abstractNum>
  <w:abstractNum w:abstractNumId="22" w15:restartNumberingAfterBreak="0">
    <w:nsid w:val="5E1D50E0"/>
    <w:multiLevelType w:val="singleLevel"/>
    <w:tmpl w:val="03AE8564"/>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5EC73F34"/>
    <w:multiLevelType w:val="hybridMultilevel"/>
    <w:tmpl w:val="28CA1650"/>
    <w:lvl w:ilvl="0" w:tplc="A9F0D1E0">
      <w:start w:val="1"/>
      <w:numFmt w:val="decimal"/>
      <w:lvlText w:val="%1."/>
      <w:lvlJc w:val="left"/>
      <w:pPr>
        <w:tabs>
          <w:tab w:val="num" w:pos="2160"/>
        </w:tabs>
        <w:ind w:left="2160" w:hanging="1080"/>
      </w:pPr>
      <w:rPr>
        <w:rFonts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5F784B8B"/>
    <w:multiLevelType w:val="hybridMultilevel"/>
    <w:tmpl w:val="9B04868E"/>
    <w:lvl w:ilvl="0" w:tplc="04090015">
      <w:start w:val="1"/>
      <w:numFmt w:val="upperLetter"/>
      <w:lvlText w:val="%1."/>
      <w:lvlJc w:val="left"/>
      <w:pPr>
        <w:tabs>
          <w:tab w:val="num" w:pos="720"/>
        </w:tabs>
        <w:ind w:left="720" w:hanging="360"/>
      </w:pPr>
    </w:lvl>
    <w:lvl w:ilvl="1" w:tplc="00010409">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2EA0579"/>
    <w:multiLevelType w:val="singleLevel"/>
    <w:tmpl w:val="44B89ACE"/>
    <w:lvl w:ilvl="0">
      <w:start w:val="4"/>
      <w:numFmt w:val="decimal"/>
      <w:lvlText w:val="%1."/>
      <w:lvlJc w:val="left"/>
      <w:pPr>
        <w:tabs>
          <w:tab w:val="num" w:pos="720"/>
        </w:tabs>
        <w:ind w:left="720" w:hanging="720"/>
      </w:pPr>
      <w:rPr>
        <w:rFonts w:hint="default"/>
        <w:b/>
      </w:rPr>
    </w:lvl>
  </w:abstractNum>
  <w:abstractNum w:abstractNumId="26" w15:restartNumberingAfterBreak="0">
    <w:nsid w:val="647D4970"/>
    <w:multiLevelType w:val="singleLevel"/>
    <w:tmpl w:val="44B89ACE"/>
    <w:lvl w:ilvl="0">
      <w:start w:val="4"/>
      <w:numFmt w:val="decimal"/>
      <w:lvlText w:val="%1."/>
      <w:lvlJc w:val="left"/>
      <w:pPr>
        <w:tabs>
          <w:tab w:val="num" w:pos="720"/>
        </w:tabs>
        <w:ind w:left="720" w:hanging="720"/>
      </w:pPr>
      <w:rPr>
        <w:rFonts w:hint="default"/>
        <w:b/>
      </w:rPr>
    </w:lvl>
  </w:abstractNum>
  <w:abstractNum w:abstractNumId="27" w15:restartNumberingAfterBreak="0">
    <w:nsid w:val="64E45A4D"/>
    <w:multiLevelType w:val="singleLevel"/>
    <w:tmpl w:val="03AE8564"/>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65621C47"/>
    <w:multiLevelType w:val="singleLevel"/>
    <w:tmpl w:val="44B89ACE"/>
    <w:lvl w:ilvl="0">
      <w:start w:val="4"/>
      <w:numFmt w:val="decimal"/>
      <w:lvlText w:val="%1."/>
      <w:lvlJc w:val="left"/>
      <w:pPr>
        <w:tabs>
          <w:tab w:val="num" w:pos="720"/>
        </w:tabs>
        <w:ind w:left="720" w:hanging="720"/>
      </w:pPr>
      <w:rPr>
        <w:rFonts w:hint="default"/>
        <w:b/>
      </w:rPr>
    </w:lvl>
  </w:abstractNum>
  <w:abstractNum w:abstractNumId="29" w15:restartNumberingAfterBreak="0">
    <w:nsid w:val="73DC079A"/>
    <w:multiLevelType w:val="hybridMultilevel"/>
    <w:tmpl w:val="9D5EC824"/>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661D40"/>
    <w:multiLevelType w:val="singleLevel"/>
    <w:tmpl w:val="03AE8564"/>
    <w:lvl w:ilvl="0">
      <w:start w:val="1"/>
      <w:numFmt w:val="bullet"/>
      <w:lvlText w:val=""/>
      <w:lvlJc w:val="left"/>
      <w:pPr>
        <w:tabs>
          <w:tab w:val="num" w:pos="360"/>
        </w:tabs>
        <w:ind w:left="360" w:hanging="360"/>
      </w:pPr>
      <w:rPr>
        <w:rFonts w:ascii="Wingdings" w:hAnsi="Wingdings" w:hint="default"/>
        <w:sz w:val="16"/>
      </w:rPr>
    </w:lvl>
  </w:abstractNum>
  <w:abstractNum w:abstractNumId="31" w15:restartNumberingAfterBreak="0">
    <w:nsid w:val="7DEC2C59"/>
    <w:multiLevelType w:val="hybridMultilevel"/>
    <w:tmpl w:val="04B27340"/>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0516356">
    <w:abstractNumId w:val="2"/>
  </w:num>
  <w:num w:numId="2" w16cid:durableId="270354617">
    <w:abstractNumId w:val="0"/>
  </w:num>
  <w:num w:numId="3" w16cid:durableId="1012804155">
    <w:abstractNumId w:val="1"/>
  </w:num>
  <w:num w:numId="4" w16cid:durableId="345836265">
    <w:abstractNumId w:val="12"/>
  </w:num>
  <w:num w:numId="5" w16cid:durableId="1094672068">
    <w:abstractNumId w:val="17"/>
  </w:num>
  <w:num w:numId="6" w16cid:durableId="1482960322">
    <w:abstractNumId w:val="16"/>
  </w:num>
  <w:num w:numId="7" w16cid:durableId="481654815">
    <w:abstractNumId w:val="18"/>
  </w:num>
  <w:num w:numId="8" w16cid:durableId="17194825">
    <w:abstractNumId w:val="21"/>
  </w:num>
  <w:num w:numId="9" w16cid:durableId="1569337313">
    <w:abstractNumId w:val="25"/>
  </w:num>
  <w:num w:numId="10" w16cid:durableId="279145484">
    <w:abstractNumId w:val="7"/>
  </w:num>
  <w:num w:numId="11" w16cid:durableId="297608426">
    <w:abstractNumId w:val="26"/>
  </w:num>
  <w:num w:numId="12" w16cid:durableId="751656529">
    <w:abstractNumId w:val="5"/>
  </w:num>
  <w:num w:numId="13" w16cid:durableId="174612209">
    <w:abstractNumId w:val="8"/>
  </w:num>
  <w:num w:numId="14" w16cid:durableId="2024277112">
    <w:abstractNumId w:val="20"/>
  </w:num>
  <w:num w:numId="15" w16cid:durableId="110781353">
    <w:abstractNumId w:val="10"/>
  </w:num>
  <w:num w:numId="16" w16cid:durableId="130368653">
    <w:abstractNumId w:val="28"/>
  </w:num>
  <w:num w:numId="17" w16cid:durableId="61292138">
    <w:abstractNumId w:val="6"/>
  </w:num>
  <w:num w:numId="18" w16cid:durableId="1365902391">
    <w:abstractNumId w:val="19"/>
  </w:num>
  <w:num w:numId="19" w16cid:durableId="313143730">
    <w:abstractNumId w:val="14"/>
  </w:num>
  <w:num w:numId="20" w16cid:durableId="164974442">
    <w:abstractNumId w:val="30"/>
  </w:num>
  <w:num w:numId="21" w16cid:durableId="1947735894">
    <w:abstractNumId w:val="22"/>
  </w:num>
  <w:num w:numId="22" w16cid:durableId="1867406858">
    <w:abstractNumId w:val="27"/>
  </w:num>
  <w:num w:numId="23" w16cid:durableId="1927105393">
    <w:abstractNumId w:val="9"/>
  </w:num>
  <w:num w:numId="24" w16cid:durableId="1248416551">
    <w:abstractNumId w:val="11"/>
  </w:num>
  <w:num w:numId="25" w16cid:durableId="1046106968">
    <w:abstractNumId w:val="31"/>
  </w:num>
  <w:num w:numId="26" w16cid:durableId="984705843">
    <w:abstractNumId w:val="24"/>
  </w:num>
  <w:num w:numId="27" w16cid:durableId="739208991">
    <w:abstractNumId w:val="13"/>
  </w:num>
  <w:num w:numId="28" w16cid:durableId="1530414238">
    <w:abstractNumId w:val="29"/>
  </w:num>
  <w:num w:numId="29" w16cid:durableId="790241902">
    <w:abstractNumId w:val="23"/>
  </w:num>
  <w:num w:numId="30" w16cid:durableId="1377582618">
    <w:abstractNumId w:val="4"/>
  </w:num>
  <w:num w:numId="31" w16cid:durableId="868376940">
    <w:abstractNumId w:val="15"/>
  </w:num>
  <w:num w:numId="32" w16cid:durableId="20669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EB8"/>
    <w:rsid w:val="000271D7"/>
    <w:rsid w:val="0003178F"/>
    <w:rsid w:val="00035BB7"/>
    <w:rsid w:val="00040A5B"/>
    <w:rsid w:val="000412F1"/>
    <w:rsid w:val="00054666"/>
    <w:rsid w:val="000663D0"/>
    <w:rsid w:val="00090E16"/>
    <w:rsid w:val="00096982"/>
    <w:rsid w:val="000D190B"/>
    <w:rsid w:val="000E3C33"/>
    <w:rsid w:val="00102406"/>
    <w:rsid w:val="0011526B"/>
    <w:rsid w:val="00125DE6"/>
    <w:rsid w:val="00167597"/>
    <w:rsid w:val="001A782F"/>
    <w:rsid w:val="001E0EEC"/>
    <w:rsid w:val="00215107"/>
    <w:rsid w:val="00222151"/>
    <w:rsid w:val="0022434F"/>
    <w:rsid w:val="002A2200"/>
    <w:rsid w:val="002B020E"/>
    <w:rsid w:val="002D1ED2"/>
    <w:rsid w:val="002E4FFF"/>
    <w:rsid w:val="002F4AB7"/>
    <w:rsid w:val="00322DE5"/>
    <w:rsid w:val="00346828"/>
    <w:rsid w:val="00350F8E"/>
    <w:rsid w:val="0038394F"/>
    <w:rsid w:val="003958F2"/>
    <w:rsid w:val="003A2517"/>
    <w:rsid w:val="003B6455"/>
    <w:rsid w:val="003D31E0"/>
    <w:rsid w:val="004073E4"/>
    <w:rsid w:val="00437867"/>
    <w:rsid w:val="00466A50"/>
    <w:rsid w:val="00482DA9"/>
    <w:rsid w:val="00496FC1"/>
    <w:rsid w:val="004A2337"/>
    <w:rsid w:val="004B7977"/>
    <w:rsid w:val="00520AA4"/>
    <w:rsid w:val="005564F3"/>
    <w:rsid w:val="005844B1"/>
    <w:rsid w:val="00584E18"/>
    <w:rsid w:val="005B6B6C"/>
    <w:rsid w:val="005D033C"/>
    <w:rsid w:val="005E072A"/>
    <w:rsid w:val="005E574E"/>
    <w:rsid w:val="005F017C"/>
    <w:rsid w:val="0061487A"/>
    <w:rsid w:val="0062583F"/>
    <w:rsid w:val="00685EC1"/>
    <w:rsid w:val="00690865"/>
    <w:rsid w:val="006A25DB"/>
    <w:rsid w:val="006B0C38"/>
    <w:rsid w:val="006D74D9"/>
    <w:rsid w:val="00703071"/>
    <w:rsid w:val="0070510D"/>
    <w:rsid w:val="00711097"/>
    <w:rsid w:val="00745B5E"/>
    <w:rsid w:val="00751AE8"/>
    <w:rsid w:val="00756078"/>
    <w:rsid w:val="007813C5"/>
    <w:rsid w:val="00793C5A"/>
    <w:rsid w:val="007B53FA"/>
    <w:rsid w:val="007E50F7"/>
    <w:rsid w:val="00854D87"/>
    <w:rsid w:val="00864194"/>
    <w:rsid w:val="008902D2"/>
    <w:rsid w:val="008D3456"/>
    <w:rsid w:val="008F4A3B"/>
    <w:rsid w:val="0091075A"/>
    <w:rsid w:val="00925309"/>
    <w:rsid w:val="00962B6C"/>
    <w:rsid w:val="00972FF1"/>
    <w:rsid w:val="00974153"/>
    <w:rsid w:val="009A1344"/>
    <w:rsid w:val="009E3BD4"/>
    <w:rsid w:val="009E40B9"/>
    <w:rsid w:val="009E5EB8"/>
    <w:rsid w:val="009E62C9"/>
    <w:rsid w:val="00A25C2D"/>
    <w:rsid w:val="00A26A99"/>
    <w:rsid w:val="00A71C62"/>
    <w:rsid w:val="00A74498"/>
    <w:rsid w:val="00A81C65"/>
    <w:rsid w:val="00AC5420"/>
    <w:rsid w:val="00AF7D17"/>
    <w:rsid w:val="00B150D3"/>
    <w:rsid w:val="00B42155"/>
    <w:rsid w:val="00B84524"/>
    <w:rsid w:val="00BA375F"/>
    <w:rsid w:val="00BF3469"/>
    <w:rsid w:val="00C02CF8"/>
    <w:rsid w:val="00C75B9B"/>
    <w:rsid w:val="00C83616"/>
    <w:rsid w:val="00CB1CA9"/>
    <w:rsid w:val="00CD7F23"/>
    <w:rsid w:val="00D9217C"/>
    <w:rsid w:val="00DA2ACB"/>
    <w:rsid w:val="00DE31C4"/>
    <w:rsid w:val="00DE5168"/>
    <w:rsid w:val="00DF0229"/>
    <w:rsid w:val="00DF67B3"/>
    <w:rsid w:val="00E05A5F"/>
    <w:rsid w:val="00E7626A"/>
    <w:rsid w:val="00E84F38"/>
    <w:rsid w:val="00E93760"/>
    <w:rsid w:val="00EB3659"/>
    <w:rsid w:val="00EB52F4"/>
    <w:rsid w:val="00EC6FE0"/>
    <w:rsid w:val="00ED10F2"/>
    <w:rsid w:val="00EF2B01"/>
    <w:rsid w:val="00F301BA"/>
    <w:rsid w:val="00F532EB"/>
    <w:rsid w:val="00F6706F"/>
    <w:rsid w:val="00FA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27869"/>
  <w15:docId w15:val="{ECDC1853-914A-4C00-B71C-03BA82F77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Verdana" w:eastAsia="Times New Roman" w:hAnsi="Verdana"/>
      <w:b/>
      <w:sz w:val="32"/>
    </w:rPr>
  </w:style>
  <w:style w:type="paragraph" w:styleId="Heading2">
    <w:name w:val="heading 2"/>
    <w:basedOn w:val="Normal"/>
    <w:next w:val="Normal"/>
    <w:qFormat/>
    <w:pPr>
      <w:keepNext/>
      <w:widowControl w:val="0"/>
      <w:ind w:left="-80" w:right="-1700"/>
      <w:outlineLvl w:val="1"/>
    </w:pPr>
    <w:rPr>
      <w:rFonts w:ascii="Times New Roman" w:hAnsi="Times New Roman"/>
      <w:b/>
      <w:sz w:val="18"/>
    </w:rPr>
  </w:style>
  <w:style w:type="paragraph" w:styleId="Heading3">
    <w:name w:val="heading 3"/>
    <w:basedOn w:val="Normal"/>
    <w:next w:val="Normal"/>
    <w:qFormat/>
    <w:rsid w:val="00350F8E"/>
    <w:pPr>
      <w:keepNext/>
      <w:spacing w:before="240" w:after="60"/>
      <w:outlineLvl w:val="2"/>
    </w:pPr>
    <w:rPr>
      <w:rFonts w:ascii="Arial" w:hAnsi="Arial" w:cs="Arial"/>
      <w:b/>
      <w:bCs/>
      <w:sz w:val="26"/>
      <w:szCs w:val="26"/>
    </w:rPr>
  </w:style>
  <w:style w:type="paragraph" w:styleId="Heading5">
    <w:name w:val="heading 5"/>
    <w:basedOn w:val="Normal"/>
    <w:next w:val="Normal"/>
    <w:qFormat/>
    <w:pPr>
      <w:keepNext/>
      <w:ind w:left="-90"/>
      <w:outlineLvl w:val="4"/>
    </w:pPr>
    <w:rPr>
      <w:rFonts w:ascii="Arial" w:eastAsia="Times New Roman"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w:hAnsi="Courier"/>
      <w:sz w:val="20"/>
    </w:rPr>
  </w:style>
  <w:style w:type="paragraph" w:styleId="Header">
    <w:name w:val="header"/>
    <w:basedOn w:val="Normal"/>
    <w:pPr>
      <w:tabs>
        <w:tab w:val="center" w:pos="4320"/>
        <w:tab w:val="right" w:pos="8640"/>
      </w:tabs>
      <w:ind w:left="450"/>
    </w:pPr>
    <w:rPr>
      <w:rFonts w:ascii="New York" w:eastAsia="Times New Roman" w:hAnsi="New York"/>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llowedHyperlink">
    <w:name w:val="FollowedHyperlink"/>
    <w:rPr>
      <w:color w:val="800080"/>
      <w:u w:val="single"/>
    </w:rPr>
  </w:style>
  <w:style w:type="paragraph" w:styleId="BodyText">
    <w:name w:val="Body Text"/>
    <w:basedOn w:val="Normal"/>
    <w:rPr>
      <w:rFonts w:ascii="Arial" w:hAnsi="Arial" w:cs="Arial"/>
      <w:sz w:val="22"/>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paragraph" w:styleId="BodyTextIndent">
    <w:name w:val="Body Text Indent"/>
    <w:basedOn w:val="Normal"/>
    <w:pPr>
      <w:ind w:left="360" w:firstLine="720"/>
    </w:pPr>
    <w:rPr>
      <w:rFonts w:ascii="Times New Roman" w:eastAsia="Times New Roman" w:hAnsi="Times New Roman"/>
    </w:rPr>
  </w:style>
  <w:style w:type="paragraph" w:styleId="BalloonText">
    <w:name w:val="Balloon Text"/>
    <w:basedOn w:val="Normal"/>
    <w:semiHidden/>
    <w:rsid w:val="002E4FFF"/>
    <w:rPr>
      <w:rFonts w:ascii="Tahoma" w:hAnsi="Tahoma" w:cs="Tahoma"/>
      <w:sz w:val="16"/>
      <w:szCs w:val="16"/>
    </w:rPr>
  </w:style>
  <w:style w:type="table" w:customStyle="1" w:styleId="TableGrid1">
    <w:name w:val="Table Grid1"/>
    <w:basedOn w:val="TableNormal"/>
    <w:next w:val="TableGrid"/>
    <w:uiPriority w:val="59"/>
    <w:rsid w:val="005F017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5F0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ub.edu/fina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sub.edu/finaid/uploa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mailto:finaid@csub.edu" TargetMode="External"/><Relationship Id="rId4" Type="http://schemas.openxmlformats.org/officeDocument/2006/relationships/webSettings" Target="webSettings.xml"/><Relationship Id="rId9" Type="http://schemas.openxmlformats.org/officeDocument/2006/relationships/hyperlink" Target="http://www.csub.edu/financial-a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Charge Authorization/Fee Certification Form</vt:lpstr>
    </vt:vector>
  </TitlesOfParts>
  <Company>California State University, Bakersfield</Company>
  <LinksUpToDate>false</LinksUpToDate>
  <CharactersWithSpaces>3523</CharactersWithSpaces>
  <SharedDoc>false</SharedDoc>
  <HLinks>
    <vt:vector size="12" baseType="variant">
      <vt:variant>
        <vt:i4>4325498</vt:i4>
      </vt:variant>
      <vt:variant>
        <vt:i4>3</vt:i4>
      </vt:variant>
      <vt:variant>
        <vt:i4>0</vt:i4>
      </vt:variant>
      <vt:variant>
        <vt:i4>5</vt:i4>
      </vt:variant>
      <vt:variant>
        <vt:lpwstr>mailto:finaid@csub.edu</vt:lpwstr>
      </vt:variant>
      <vt:variant>
        <vt:lpwstr/>
      </vt:variant>
      <vt:variant>
        <vt:i4>3407920</vt:i4>
      </vt:variant>
      <vt:variant>
        <vt:i4>0</vt:i4>
      </vt:variant>
      <vt:variant>
        <vt:i4>0</vt:i4>
      </vt:variant>
      <vt:variant>
        <vt:i4>5</vt:i4>
      </vt:variant>
      <vt:variant>
        <vt:lpwstr>http://www.csub.edu/finaid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Charge Authorization/Fee Certification Form</dc:title>
  <dc:creator>Clifford Smith</dc:creator>
  <cp:lastModifiedBy>Megan Beck</cp:lastModifiedBy>
  <cp:revision>3</cp:revision>
  <cp:lastPrinted>2010-03-22T16:03:00Z</cp:lastPrinted>
  <dcterms:created xsi:type="dcterms:W3CDTF">2026-02-17T19:00:00Z</dcterms:created>
  <dcterms:modified xsi:type="dcterms:W3CDTF">2026-02-17T19:01:00Z</dcterms:modified>
</cp:coreProperties>
</file>